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64" w:rsidRPr="00530F05" w:rsidRDefault="008A5964" w:rsidP="00074C25">
      <w:pPr>
        <w:jc w:val="center"/>
        <w:rPr>
          <w:rFonts w:ascii="Arial" w:hAnsi="Arial" w:cs="Arial"/>
        </w:rPr>
      </w:pPr>
      <w:bookmarkStart w:id="0" w:name="_GoBack"/>
      <w:bookmarkEnd w:id="0"/>
      <w:r w:rsidRPr="00530F05">
        <w:rPr>
          <w:rFonts w:ascii="Arial" w:hAnsi="Arial" w:cs="Arial"/>
          <w:b/>
          <w:sz w:val="32"/>
          <w:szCs w:val="32"/>
          <w:u w:val="single"/>
        </w:rPr>
        <w:t>Single</w:t>
      </w:r>
      <w:r w:rsidR="00074626">
        <w:rPr>
          <w:rFonts w:ascii="Arial" w:hAnsi="Arial" w:cs="Arial"/>
          <w:b/>
          <w:sz w:val="32"/>
          <w:szCs w:val="32"/>
          <w:u w:val="single"/>
        </w:rPr>
        <w:t>ton - Schoolhouse Daycare Summer</w:t>
      </w:r>
      <w:r w:rsidRPr="00530F05">
        <w:rPr>
          <w:rFonts w:ascii="Arial" w:hAnsi="Arial" w:cs="Arial"/>
          <w:b/>
          <w:sz w:val="32"/>
          <w:szCs w:val="32"/>
          <w:u w:val="single"/>
        </w:rPr>
        <w:t xml:space="preserve"> 2017</w:t>
      </w:r>
    </w:p>
    <w:p w:rsidR="00074C25" w:rsidRDefault="00074626" w:rsidP="00074C25">
      <w:pPr>
        <w:jc w:val="center"/>
        <w:rPr>
          <w:rFonts w:ascii="Arial" w:hAnsi="Arial" w:cs="Arial"/>
          <w:sz w:val="20"/>
          <w:szCs w:val="20"/>
        </w:rPr>
      </w:pPr>
      <w:r w:rsidRPr="00074C25">
        <w:rPr>
          <w:rFonts w:ascii="Arial" w:hAnsi="Arial" w:cs="Arial"/>
          <w:i/>
          <w:sz w:val="20"/>
          <w:szCs w:val="20"/>
        </w:rPr>
        <w:t>Summer</w:t>
      </w:r>
      <w:r w:rsidR="008A5964" w:rsidRPr="00074C25">
        <w:rPr>
          <w:rFonts w:ascii="Arial" w:hAnsi="Arial" w:cs="Arial"/>
          <w:i/>
          <w:sz w:val="20"/>
          <w:szCs w:val="20"/>
        </w:rPr>
        <w:t xml:space="preserve"> is finally upon us and we are doing lots of exciting things.</w:t>
      </w:r>
    </w:p>
    <w:p w:rsidR="008A5964" w:rsidRPr="00074C25" w:rsidRDefault="008A5964" w:rsidP="00074C25">
      <w:pPr>
        <w:jc w:val="center"/>
        <w:rPr>
          <w:rFonts w:ascii="Arial" w:hAnsi="Arial" w:cs="Arial"/>
          <w:sz w:val="20"/>
          <w:szCs w:val="20"/>
        </w:rPr>
      </w:pPr>
      <w:r w:rsidRPr="00074C25">
        <w:rPr>
          <w:rFonts w:ascii="Arial" w:hAnsi="Arial" w:cs="Arial"/>
          <w:i/>
          <w:sz w:val="20"/>
          <w:szCs w:val="20"/>
        </w:rPr>
        <w:t>From planting pots and getting our garde</w:t>
      </w:r>
      <w:r w:rsidR="00074626" w:rsidRPr="00074C25">
        <w:rPr>
          <w:rFonts w:ascii="Arial" w:hAnsi="Arial" w:cs="Arial"/>
          <w:i/>
          <w:sz w:val="20"/>
          <w:szCs w:val="20"/>
        </w:rPr>
        <w:t>n ready for a fun filled</w:t>
      </w:r>
      <w:r w:rsidRPr="00074C25">
        <w:rPr>
          <w:rFonts w:ascii="Arial" w:hAnsi="Arial" w:cs="Arial"/>
          <w:i/>
          <w:sz w:val="20"/>
          <w:szCs w:val="20"/>
        </w:rPr>
        <w:t xml:space="preserve"> summer.</w:t>
      </w:r>
    </w:p>
    <w:p w:rsidR="008A5964" w:rsidRPr="00074C25" w:rsidRDefault="008A5964" w:rsidP="008A5964">
      <w:pPr>
        <w:jc w:val="center"/>
        <w:rPr>
          <w:rFonts w:ascii="Arial" w:hAnsi="Arial" w:cs="Arial"/>
          <w:sz w:val="20"/>
          <w:szCs w:val="20"/>
        </w:rPr>
      </w:pPr>
      <w:r w:rsidRPr="00074C25">
        <w:rPr>
          <w:rFonts w:ascii="Arial" w:hAnsi="Arial" w:cs="Arial"/>
          <w:i/>
          <w:sz w:val="20"/>
          <w:szCs w:val="20"/>
        </w:rPr>
        <w:t>We are looking forward to spending lots of our day outside and enjoying the improving weather.</w:t>
      </w:r>
      <w:r w:rsidRPr="00074C25">
        <w:rPr>
          <w:rFonts w:ascii="Arial" w:hAnsi="Arial" w:cs="Arial"/>
          <w:b/>
          <w:sz w:val="20"/>
          <w:szCs w:val="20"/>
          <w:u w:val="single"/>
        </w:rPr>
        <w:t xml:space="preserve"> </w:t>
      </w:r>
    </w:p>
    <w:tbl>
      <w:tblPr>
        <w:tblStyle w:val="TableGrid"/>
        <w:tblW w:w="0" w:type="auto"/>
        <w:tblLook w:val="04A0" w:firstRow="1" w:lastRow="0" w:firstColumn="1" w:lastColumn="0" w:noHBand="0" w:noVBand="1"/>
      </w:tblPr>
      <w:tblGrid>
        <w:gridCol w:w="3226"/>
        <w:gridCol w:w="5770"/>
      </w:tblGrid>
      <w:tr w:rsidR="008A5964" w:rsidRPr="00530F05" w:rsidTr="009A3D80">
        <w:trPr>
          <w:trHeight w:val="3142"/>
        </w:trPr>
        <w:tc>
          <w:tcPr>
            <w:tcW w:w="3226" w:type="dxa"/>
            <w:tcBorders>
              <w:top w:val="double" w:sz="4" w:space="0" w:color="auto"/>
              <w:left w:val="double" w:sz="4" w:space="0" w:color="auto"/>
              <w:bottom w:val="double" w:sz="4" w:space="0" w:color="auto"/>
              <w:right w:val="double" w:sz="4" w:space="0" w:color="auto"/>
            </w:tcBorders>
          </w:tcPr>
          <w:p w:rsidR="008A5964" w:rsidRPr="00530F05" w:rsidRDefault="008A5964" w:rsidP="00E83C85">
            <w:pPr>
              <w:jc w:val="center"/>
              <w:rPr>
                <w:rFonts w:ascii="Arial" w:hAnsi="Arial" w:cs="Arial"/>
                <w:b/>
                <w:color w:val="FF0000"/>
                <w:sz w:val="16"/>
                <w:szCs w:val="16"/>
                <w:u w:val="single"/>
              </w:rPr>
            </w:pPr>
          </w:p>
          <w:p w:rsidR="008A5964" w:rsidRPr="00530F05" w:rsidRDefault="008A5964" w:rsidP="00E83C85">
            <w:pPr>
              <w:jc w:val="center"/>
              <w:rPr>
                <w:rFonts w:ascii="Arial" w:hAnsi="Arial" w:cs="Arial"/>
                <w:b/>
                <w:color w:val="FF0000"/>
                <w:sz w:val="28"/>
                <w:szCs w:val="28"/>
                <w:u w:val="single"/>
              </w:rPr>
            </w:pPr>
            <w:r w:rsidRPr="00530F05">
              <w:rPr>
                <w:rFonts w:ascii="Arial" w:hAnsi="Arial" w:cs="Arial"/>
                <w:b/>
                <w:color w:val="FF0000"/>
                <w:sz w:val="28"/>
                <w:szCs w:val="28"/>
                <w:u w:val="single"/>
              </w:rPr>
              <w:t>Dates for your Diary</w:t>
            </w:r>
          </w:p>
          <w:p w:rsidR="008A5964" w:rsidRPr="009A3D80" w:rsidRDefault="003D2B92" w:rsidP="001B11B6">
            <w:pPr>
              <w:pStyle w:val="ListParagraph"/>
              <w:numPr>
                <w:ilvl w:val="0"/>
                <w:numId w:val="1"/>
              </w:numPr>
              <w:rPr>
                <w:rFonts w:ascii="Arial" w:hAnsi="Arial" w:cs="Arial"/>
                <w:color w:val="262626" w:themeColor="text1" w:themeTint="D9"/>
                <w:sz w:val="18"/>
                <w:szCs w:val="18"/>
              </w:rPr>
            </w:pPr>
            <w:r w:rsidRPr="009A3D80">
              <w:rPr>
                <w:rFonts w:ascii="Arial" w:hAnsi="Arial" w:cs="Arial"/>
                <w:color w:val="262626" w:themeColor="text1" w:themeTint="D9"/>
                <w:sz w:val="18"/>
                <w:szCs w:val="18"/>
              </w:rPr>
              <w:t>Bank holiday on Monday 28</w:t>
            </w:r>
            <w:r w:rsidRPr="009A3D80">
              <w:rPr>
                <w:rFonts w:ascii="Arial" w:hAnsi="Arial" w:cs="Arial"/>
                <w:color w:val="262626" w:themeColor="text1" w:themeTint="D9"/>
                <w:sz w:val="18"/>
                <w:szCs w:val="18"/>
                <w:vertAlign w:val="superscript"/>
              </w:rPr>
              <w:t>th</w:t>
            </w:r>
            <w:r w:rsidRPr="009A3D80">
              <w:rPr>
                <w:rFonts w:ascii="Arial" w:hAnsi="Arial" w:cs="Arial"/>
                <w:color w:val="262626" w:themeColor="text1" w:themeTint="D9"/>
                <w:sz w:val="18"/>
                <w:szCs w:val="18"/>
              </w:rPr>
              <w:t xml:space="preserve"> August We will be open from 8am to 5pm on this day.</w:t>
            </w:r>
          </w:p>
          <w:p w:rsidR="006965F4" w:rsidRPr="009A3D80" w:rsidRDefault="003D2B92" w:rsidP="001B11B6">
            <w:pPr>
              <w:pStyle w:val="ListParagraph"/>
              <w:numPr>
                <w:ilvl w:val="0"/>
                <w:numId w:val="1"/>
              </w:numPr>
              <w:rPr>
                <w:rFonts w:ascii="Arial" w:hAnsi="Arial" w:cs="Arial"/>
                <w:color w:val="262626" w:themeColor="text1" w:themeTint="D9"/>
                <w:sz w:val="18"/>
                <w:szCs w:val="18"/>
              </w:rPr>
            </w:pPr>
            <w:r w:rsidRPr="009A3D80">
              <w:rPr>
                <w:rFonts w:ascii="Arial" w:hAnsi="Arial" w:cs="Arial"/>
                <w:color w:val="262626" w:themeColor="text1" w:themeTint="D9"/>
                <w:sz w:val="18"/>
                <w:szCs w:val="18"/>
              </w:rPr>
              <w:t>Play scheme is now open Monday to Friday 7am – 7pm up until 1</w:t>
            </w:r>
            <w:r w:rsidRPr="009A3D80">
              <w:rPr>
                <w:rFonts w:ascii="Arial" w:hAnsi="Arial" w:cs="Arial"/>
                <w:color w:val="262626" w:themeColor="text1" w:themeTint="D9"/>
                <w:sz w:val="18"/>
                <w:szCs w:val="18"/>
                <w:vertAlign w:val="superscript"/>
              </w:rPr>
              <w:t>st</w:t>
            </w:r>
            <w:r w:rsidRPr="009A3D80">
              <w:rPr>
                <w:rFonts w:ascii="Arial" w:hAnsi="Arial" w:cs="Arial"/>
                <w:color w:val="262626" w:themeColor="text1" w:themeTint="D9"/>
                <w:sz w:val="18"/>
                <w:szCs w:val="18"/>
              </w:rPr>
              <w:t xml:space="preserve"> September.</w:t>
            </w:r>
          </w:p>
          <w:p w:rsidR="006965F4" w:rsidRPr="009A3D80" w:rsidRDefault="006965F4" w:rsidP="001B11B6">
            <w:pPr>
              <w:pStyle w:val="ListParagraph"/>
              <w:numPr>
                <w:ilvl w:val="0"/>
                <w:numId w:val="1"/>
              </w:numPr>
              <w:rPr>
                <w:rFonts w:ascii="Arial" w:hAnsi="Arial" w:cs="Arial"/>
                <w:color w:val="262626" w:themeColor="text1" w:themeTint="D9"/>
                <w:sz w:val="18"/>
                <w:szCs w:val="18"/>
              </w:rPr>
            </w:pPr>
            <w:r w:rsidRPr="009A3D80">
              <w:rPr>
                <w:rFonts w:ascii="Arial" w:hAnsi="Arial" w:cs="Arial"/>
                <w:color w:val="262626" w:themeColor="text1" w:themeTint="D9"/>
                <w:sz w:val="18"/>
                <w:szCs w:val="18"/>
              </w:rPr>
              <w:t>Tuesday 1</w:t>
            </w:r>
            <w:r w:rsidRPr="009A3D80">
              <w:rPr>
                <w:rFonts w:ascii="Arial" w:hAnsi="Arial" w:cs="Arial"/>
                <w:color w:val="262626" w:themeColor="text1" w:themeTint="D9"/>
                <w:sz w:val="18"/>
                <w:szCs w:val="18"/>
                <w:vertAlign w:val="superscript"/>
              </w:rPr>
              <w:t>st</w:t>
            </w:r>
            <w:r w:rsidRPr="009A3D80">
              <w:rPr>
                <w:rFonts w:ascii="Arial" w:hAnsi="Arial" w:cs="Arial"/>
                <w:color w:val="262626" w:themeColor="text1" w:themeTint="D9"/>
                <w:sz w:val="18"/>
                <w:szCs w:val="18"/>
              </w:rPr>
              <w:t xml:space="preserve"> August the play scheme will be going on a trip to our local beach.</w:t>
            </w:r>
          </w:p>
          <w:p w:rsidR="003D2B92" w:rsidRPr="00074C25" w:rsidRDefault="006965F4" w:rsidP="00074C25">
            <w:pPr>
              <w:pStyle w:val="ListParagraph"/>
              <w:numPr>
                <w:ilvl w:val="0"/>
                <w:numId w:val="1"/>
              </w:numPr>
              <w:rPr>
                <w:rFonts w:ascii="Arial" w:hAnsi="Arial" w:cs="Arial"/>
                <w:color w:val="262626" w:themeColor="text1" w:themeTint="D9"/>
                <w:sz w:val="16"/>
                <w:szCs w:val="16"/>
              </w:rPr>
            </w:pPr>
            <w:r w:rsidRPr="009A3D80">
              <w:rPr>
                <w:rFonts w:ascii="Arial" w:hAnsi="Arial" w:cs="Arial"/>
                <w:color w:val="262626" w:themeColor="text1" w:themeTint="D9"/>
                <w:sz w:val="18"/>
                <w:szCs w:val="18"/>
              </w:rPr>
              <w:t xml:space="preserve"> Thursday 17</w:t>
            </w:r>
            <w:r w:rsidRPr="009A3D80">
              <w:rPr>
                <w:rFonts w:ascii="Arial" w:hAnsi="Arial" w:cs="Arial"/>
                <w:color w:val="262626" w:themeColor="text1" w:themeTint="D9"/>
                <w:sz w:val="18"/>
                <w:szCs w:val="18"/>
                <w:vertAlign w:val="superscript"/>
              </w:rPr>
              <w:t>th</w:t>
            </w:r>
            <w:r w:rsidRPr="009A3D80">
              <w:rPr>
                <w:rFonts w:ascii="Arial" w:hAnsi="Arial" w:cs="Arial"/>
                <w:color w:val="262626" w:themeColor="text1" w:themeTint="D9"/>
                <w:sz w:val="18"/>
                <w:szCs w:val="18"/>
              </w:rPr>
              <w:t xml:space="preserve"> August </w:t>
            </w:r>
            <w:r w:rsidR="00D6461B" w:rsidRPr="009A3D80">
              <w:rPr>
                <w:rFonts w:ascii="Arial" w:hAnsi="Arial" w:cs="Arial"/>
                <w:color w:val="262626" w:themeColor="text1" w:themeTint="D9"/>
                <w:sz w:val="18"/>
                <w:szCs w:val="18"/>
              </w:rPr>
              <w:t>the</w:t>
            </w:r>
            <w:r w:rsidRPr="009A3D80">
              <w:rPr>
                <w:rFonts w:ascii="Arial" w:hAnsi="Arial" w:cs="Arial"/>
                <w:color w:val="262626" w:themeColor="text1" w:themeTint="D9"/>
                <w:sz w:val="18"/>
                <w:szCs w:val="18"/>
              </w:rPr>
              <w:t xml:space="preserve"> play</w:t>
            </w:r>
            <w:r w:rsidR="00D6461B" w:rsidRPr="009A3D80">
              <w:rPr>
                <w:rFonts w:ascii="Arial" w:hAnsi="Arial" w:cs="Arial"/>
                <w:color w:val="262626" w:themeColor="text1" w:themeTint="D9"/>
                <w:sz w:val="18"/>
                <w:szCs w:val="18"/>
              </w:rPr>
              <w:t xml:space="preserve"> </w:t>
            </w:r>
            <w:r w:rsidRPr="009A3D80">
              <w:rPr>
                <w:rFonts w:ascii="Arial" w:hAnsi="Arial" w:cs="Arial"/>
                <w:color w:val="262626" w:themeColor="text1" w:themeTint="D9"/>
                <w:sz w:val="18"/>
                <w:szCs w:val="18"/>
              </w:rPr>
              <w:t xml:space="preserve">scheme children will be going on a walk to </w:t>
            </w:r>
            <w:r w:rsidR="00D6461B" w:rsidRPr="009A3D80">
              <w:rPr>
                <w:rFonts w:ascii="Arial" w:hAnsi="Arial" w:cs="Arial"/>
                <w:color w:val="262626" w:themeColor="text1" w:themeTint="D9"/>
                <w:sz w:val="18"/>
                <w:szCs w:val="18"/>
              </w:rPr>
              <w:t>Singleton Park</w:t>
            </w:r>
            <w:r w:rsidRPr="009A3D80">
              <w:rPr>
                <w:rFonts w:ascii="Arial" w:hAnsi="Arial" w:cs="Arial"/>
                <w:color w:val="262626" w:themeColor="text1" w:themeTint="D9"/>
                <w:sz w:val="18"/>
                <w:szCs w:val="18"/>
              </w:rPr>
              <w:t xml:space="preserve"> to collect and explore natural objects.</w:t>
            </w:r>
            <w:r>
              <w:rPr>
                <w:rFonts w:ascii="Arial" w:hAnsi="Arial" w:cs="Arial"/>
                <w:color w:val="262626" w:themeColor="text1" w:themeTint="D9"/>
                <w:sz w:val="20"/>
                <w:szCs w:val="20"/>
              </w:rPr>
              <w:t xml:space="preserve"> </w:t>
            </w:r>
            <w:r w:rsidR="003D2B92">
              <w:rPr>
                <w:rFonts w:ascii="Arial" w:hAnsi="Arial" w:cs="Arial"/>
                <w:color w:val="262626" w:themeColor="text1" w:themeTint="D9"/>
                <w:sz w:val="16"/>
                <w:szCs w:val="16"/>
              </w:rPr>
              <w:t xml:space="preserve">  </w:t>
            </w:r>
          </w:p>
        </w:tc>
        <w:tc>
          <w:tcPr>
            <w:tcW w:w="5770" w:type="dxa"/>
            <w:tcBorders>
              <w:top w:val="double" w:sz="4" w:space="0" w:color="auto"/>
              <w:left w:val="double" w:sz="4" w:space="0" w:color="auto"/>
              <w:bottom w:val="double" w:sz="4" w:space="0" w:color="auto"/>
              <w:right w:val="double" w:sz="4" w:space="0" w:color="auto"/>
            </w:tcBorders>
          </w:tcPr>
          <w:p w:rsidR="008A5964" w:rsidRPr="00530F05" w:rsidRDefault="008A5964" w:rsidP="00E83C85">
            <w:pPr>
              <w:jc w:val="center"/>
              <w:rPr>
                <w:rFonts w:ascii="Arial" w:hAnsi="Arial" w:cs="Arial"/>
                <w:b/>
                <w:color w:val="FF0000"/>
                <w:sz w:val="16"/>
                <w:szCs w:val="16"/>
                <w:u w:val="single"/>
              </w:rPr>
            </w:pPr>
          </w:p>
          <w:p w:rsidR="008A5964" w:rsidRPr="00530F05" w:rsidRDefault="008A5964" w:rsidP="00E83C85">
            <w:pPr>
              <w:jc w:val="center"/>
              <w:rPr>
                <w:rFonts w:ascii="Arial" w:hAnsi="Arial" w:cs="Arial"/>
                <w:b/>
                <w:color w:val="FF0000"/>
                <w:sz w:val="28"/>
                <w:szCs w:val="28"/>
                <w:u w:val="single"/>
              </w:rPr>
            </w:pPr>
            <w:r w:rsidRPr="00530F05">
              <w:rPr>
                <w:rFonts w:ascii="Arial" w:hAnsi="Arial" w:cs="Arial"/>
                <w:b/>
                <w:color w:val="FF0000"/>
                <w:sz w:val="28"/>
                <w:szCs w:val="28"/>
                <w:u w:val="single"/>
              </w:rPr>
              <w:t>Staff Information</w:t>
            </w:r>
          </w:p>
          <w:p w:rsidR="003D2B92" w:rsidRPr="009A3D80" w:rsidRDefault="003D2B92" w:rsidP="00E83C85">
            <w:pPr>
              <w:jc w:val="center"/>
              <w:rPr>
                <w:rFonts w:ascii="Arial" w:hAnsi="Arial" w:cs="Arial"/>
                <w:sz w:val="18"/>
                <w:szCs w:val="18"/>
              </w:rPr>
            </w:pPr>
            <w:r w:rsidRPr="009A3D80">
              <w:rPr>
                <w:rFonts w:ascii="Arial" w:hAnsi="Arial" w:cs="Arial"/>
                <w:sz w:val="18"/>
                <w:szCs w:val="18"/>
              </w:rPr>
              <w:t>We would like to wish Joelene Bellham all the best as she is now gone onto maternity so sending lots of support and love to her and the baby.</w:t>
            </w:r>
          </w:p>
          <w:p w:rsidR="003D2B92" w:rsidRPr="009A3D80" w:rsidRDefault="003D2B92" w:rsidP="00E83C85">
            <w:pPr>
              <w:jc w:val="center"/>
              <w:rPr>
                <w:rFonts w:ascii="Arial" w:hAnsi="Arial" w:cs="Arial"/>
                <w:sz w:val="18"/>
                <w:szCs w:val="18"/>
              </w:rPr>
            </w:pPr>
            <w:r w:rsidRPr="009A3D80">
              <w:rPr>
                <w:rFonts w:ascii="Arial" w:hAnsi="Arial" w:cs="Arial"/>
                <w:sz w:val="18"/>
                <w:szCs w:val="18"/>
              </w:rPr>
              <w:t>We would like to congratulate Gemma K</w:t>
            </w:r>
            <w:r w:rsidR="00D6461B" w:rsidRPr="009A3D80">
              <w:rPr>
                <w:rFonts w:ascii="Arial" w:hAnsi="Arial" w:cs="Arial"/>
                <w:sz w:val="18"/>
                <w:szCs w:val="18"/>
              </w:rPr>
              <w:t>night on completing her level 5,</w:t>
            </w:r>
            <w:r w:rsidRPr="009A3D80">
              <w:rPr>
                <w:rFonts w:ascii="Arial" w:hAnsi="Arial" w:cs="Arial"/>
                <w:sz w:val="18"/>
                <w:szCs w:val="18"/>
              </w:rPr>
              <w:t xml:space="preserve"> Well Done. </w:t>
            </w:r>
          </w:p>
          <w:p w:rsidR="008A5964" w:rsidRPr="009A3D80" w:rsidRDefault="006965F4" w:rsidP="00E83C85">
            <w:pPr>
              <w:jc w:val="center"/>
              <w:rPr>
                <w:rFonts w:ascii="Arial" w:hAnsi="Arial" w:cs="Arial"/>
                <w:sz w:val="18"/>
                <w:szCs w:val="18"/>
              </w:rPr>
            </w:pPr>
            <w:r w:rsidRPr="009A3D80">
              <w:rPr>
                <w:rFonts w:ascii="Arial" w:hAnsi="Arial" w:cs="Arial"/>
                <w:sz w:val="18"/>
                <w:szCs w:val="18"/>
              </w:rPr>
              <w:t>We also would like to welcome 3</w:t>
            </w:r>
            <w:r w:rsidR="008A5964" w:rsidRPr="009A3D80">
              <w:rPr>
                <w:rFonts w:ascii="Arial" w:hAnsi="Arial" w:cs="Arial"/>
                <w:sz w:val="18"/>
                <w:szCs w:val="18"/>
              </w:rPr>
              <w:t xml:space="preserve"> more new starte</w:t>
            </w:r>
            <w:r w:rsidRPr="009A3D80">
              <w:rPr>
                <w:rFonts w:ascii="Arial" w:hAnsi="Arial" w:cs="Arial"/>
                <w:sz w:val="18"/>
                <w:szCs w:val="18"/>
              </w:rPr>
              <w:t>rs Rhian Luxton and Vicky Burrington to the over twos team and Saima Mostafa to the under twos team</w:t>
            </w:r>
            <w:r w:rsidR="008A5964" w:rsidRPr="009A3D80">
              <w:rPr>
                <w:rFonts w:ascii="Arial" w:hAnsi="Arial" w:cs="Arial"/>
                <w:sz w:val="18"/>
                <w:szCs w:val="18"/>
              </w:rPr>
              <w:t>.</w:t>
            </w:r>
          </w:p>
          <w:p w:rsidR="008A5964" w:rsidRPr="00074C25" w:rsidRDefault="003D2B92" w:rsidP="00074C25">
            <w:pPr>
              <w:jc w:val="center"/>
              <w:rPr>
                <w:rFonts w:ascii="Arial" w:hAnsi="Arial" w:cs="Arial"/>
              </w:rPr>
            </w:pPr>
            <w:r w:rsidRPr="009A3D80">
              <w:rPr>
                <w:rFonts w:ascii="Arial" w:hAnsi="Arial" w:cs="Arial"/>
                <w:sz w:val="18"/>
                <w:szCs w:val="18"/>
              </w:rPr>
              <w:t>We are all looking forward to Jade Osborn returning from her maternity at the end of August.</w:t>
            </w:r>
            <w:r w:rsidR="008A5964" w:rsidRPr="00530F05">
              <w:rPr>
                <w:rFonts w:ascii="Arial" w:hAnsi="Arial" w:cs="Arial"/>
                <w:noProof/>
                <w:lang w:eastAsia="en-GB"/>
              </w:rPr>
              <w:drawing>
                <wp:anchor distT="0" distB="0" distL="114300" distR="114300" simplePos="0" relativeHeight="251659264" behindDoc="1" locked="0" layoutInCell="1" allowOverlap="1" wp14:anchorId="4F17ED48" wp14:editId="63F6C144">
                  <wp:simplePos x="0" y="0"/>
                  <wp:positionH relativeFrom="column">
                    <wp:posOffset>3481705</wp:posOffset>
                  </wp:positionH>
                  <wp:positionV relativeFrom="paragraph">
                    <wp:posOffset>144780</wp:posOffset>
                  </wp:positionV>
                  <wp:extent cx="704850" cy="704850"/>
                  <wp:effectExtent l="0" t="0" r="0" b="0"/>
                  <wp:wrapTight wrapText="bothSides">
                    <wp:wrapPolygon edited="0">
                      <wp:start x="0" y="0"/>
                      <wp:lineTo x="0" y="21016"/>
                      <wp:lineTo x="21016" y="21016"/>
                      <wp:lineTo x="21016" y="0"/>
                      <wp:lineTo x="0" y="0"/>
                    </wp:wrapPolygon>
                  </wp:wrapTight>
                  <wp:docPr id="1" name="Picture 1" descr="Image result for pink baby 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 baby footpri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tc>
      </w:tr>
      <w:tr w:rsidR="008A5964" w:rsidRPr="00530F05" w:rsidTr="009A3D80">
        <w:tc>
          <w:tcPr>
            <w:tcW w:w="3226" w:type="dxa"/>
            <w:tcBorders>
              <w:top w:val="double" w:sz="4" w:space="0" w:color="auto"/>
              <w:left w:val="double" w:sz="4" w:space="0" w:color="auto"/>
              <w:bottom w:val="double" w:sz="4" w:space="0" w:color="auto"/>
              <w:right w:val="double" w:sz="4" w:space="0" w:color="auto"/>
            </w:tcBorders>
          </w:tcPr>
          <w:p w:rsidR="008A5964" w:rsidRPr="00530F05" w:rsidRDefault="008A5964" w:rsidP="00074C25">
            <w:pPr>
              <w:rPr>
                <w:rFonts w:ascii="Arial" w:hAnsi="Arial" w:cs="Arial"/>
                <w:b/>
                <w:color w:val="FF0000"/>
                <w:sz w:val="16"/>
                <w:szCs w:val="16"/>
                <w:u w:val="single"/>
              </w:rPr>
            </w:pPr>
          </w:p>
          <w:p w:rsidR="008A5964" w:rsidRPr="00530F05" w:rsidRDefault="008A5964" w:rsidP="00E83C85">
            <w:pPr>
              <w:jc w:val="center"/>
              <w:rPr>
                <w:rFonts w:ascii="Arial" w:hAnsi="Arial" w:cs="Arial"/>
                <w:b/>
                <w:color w:val="FF0000"/>
                <w:sz w:val="28"/>
                <w:szCs w:val="28"/>
                <w:u w:val="single"/>
              </w:rPr>
            </w:pPr>
            <w:r w:rsidRPr="00530F05">
              <w:rPr>
                <w:rFonts w:ascii="Arial" w:hAnsi="Arial" w:cs="Arial"/>
                <w:b/>
                <w:color w:val="FF0000"/>
                <w:sz w:val="28"/>
                <w:szCs w:val="28"/>
                <w:u w:val="single"/>
              </w:rPr>
              <w:t>Health &amp; Safety</w:t>
            </w:r>
          </w:p>
          <w:p w:rsidR="008A5964" w:rsidRPr="00530F05" w:rsidRDefault="008A5964" w:rsidP="00E83C85">
            <w:pPr>
              <w:jc w:val="center"/>
              <w:rPr>
                <w:rFonts w:ascii="Arial" w:hAnsi="Arial" w:cs="Arial"/>
                <w:b/>
                <w:color w:val="FF0000"/>
                <w:sz w:val="28"/>
                <w:szCs w:val="28"/>
                <w:u w:val="single"/>
              </w:rPr>
            </w:pPr>
          </w:p>
          <w:p w:rsidR="008A5964" w:rsidRPr="00530F05" w:rsidRDefault="008A5964" w:rsidP="00E83C85">
            <w:pPr>
              <w:rPr>
                <w:rFonts w:ascii="Arial" w:hAnsi="Arial" w:cs="Arial"/>
                <w:b/>
                <w:u w:val="single"/>
              </w:rPr>
            </w:pPr>
            <w:r w:rsidRPr="00530F05">
              <w:rPr>
                <w:rFonts w:ascii="Arial" w:hAnsi="Arial" w:cs="Arial"/>
                <w:b/>
                <w:u w:val="single"/>
              </w:rPr>
              <w:t>Quick note to parents-</w:t>
            </w:r>
          </w:p>
          <w:p w:rsidR="008A5964" w:rsidRPr="00530F05" w:rsidRDefault="008A5964" w:rsidP="00E83C85">
            <w:pPr>
              <w:jc w:val="center"/>
              <w:rPr>
                <w:rFonts w:ascii="Arial" w:hAnsi="Arial" w:cs="Arial"/>
                <w:sz w:val="28"/>
                <w:szCs w:val="28"/>
              </w:rPr>
            </w:pPr>
            <w:r w:rsidRPr="00530F05">
              <w:rPr>
                <w:rFonts w:ascii="Arial" w:hAnsi="Arial" w:cs="Arial"/>
                <w:sz w:val="28"/>
                <w:szCs w:val="28"/>
              </w:rPr>
              <w:t>Please do not let other parents in to the building for security reasons a member of staff will be</w:t>
            </w:r>
            <w:r w:rsidR="0020049E">
              <w:rPr>
                <w:rFonts w:ascii="Arial" w:hAnsi="Arial" w:cs="Arial"/>
                <w:sz w:val="28"/>
                <w:szCs w:val="28"/>
              </w:rPr>
              <w:t xml:space="preserve"> with you asap. Also can parents </w:t>
            </w:r>
            <w:r w:rsidRPr="00530F05">
              <w:rPr>
                <w:rFonts w:ascii="Arial" w:hAnsi="Arial" w:cs="Arial"/>
                <w:sz w:val="28"/>
                <w:szCs w:val="28"/>
              </w:rPr>
              <w:t xml:space="preserve">be aware of their speed when driving in and out of the car park, </w:t>
            </w:r>
          </w:p>
          <w:p w:rsidR="008A5964" w:rsidRPr="00530F05" w:rsidRDefault="008A5964" w:rsidP="00E83C85">
            <w:pPr>
              <w:jc w:val="center"/>
              <w:rPr>
                <w:rFonts w:ascii="Arial" w:hAnsi="Arial" w:cs="Arial"/>
                <w:color w:val="262626" w:themeColor="text1" w:themeTint="D9"/>
              </w:rPr>
            </w:pPr>
            <w:r w:rsidRPr="00530F05">
              <w:rPr>
                <w:rFonts w:ascii="Arial" w:hAnsi="Arial" w:cs="Arial"/>
                <w:sz w:val="28"/>
                <w:szCs w:val="28"/>
              </w:rPr>
              <w:t>Thank You</w:t>
            </w:r>
          </w:p>
        </w:tc>
        <w:tc>
          <w:tcPr>
            <w:tcW w:w="5770" w:type="dxa"/>
            <w:tcBorders>
              <w:top w:val="double" w:sz="4" w:space="0" w:color="auto"/>
              <w:left w:val="double" w:sz="4" w:space="0" w:color="auto"/>
              <w:bottom w:val="double" w:sz="4" w:space="0" w:color="auto"/>
              <w:right w:val="double" w:sz="4" w:space="0" w:color="auto"/>
            </w:tcBorders>
          </w:tcPr>
          <w:p w:rsidR="008A5964" w:rsidRPr="00530F05" w:rsidRDefault="008A5964" w:rsidP="00074C25">
            <w:pPr>
              <w:rPr>
                <w:rFonts w:ascii="Arial" w:hAnsi="Arial" w:cs="Arial"/>
                <w:b/>
                <w:color w:val="FF0000"/>
                <w:sz w:val="16"/>
                <w:szCs w:val="16"/>
                <w:u w:val="single"/>
              </w:rPr>
            </w:pPr>
          </w:p>
          <w:p w:rsidR="008A5964" w:rsidRPr="00530F05" w:rsidRDefault="008A5964" w:rsidP="00E83C85">
            <w:pPr>
              <w:jc w:val="center"/>
              <w:rPr>
                <w:rFonts w:ascii="Arial" w:hAnsi="Arial" w:cs="Arial"/>
                <w:b/>
                <w:color w:val="FF0000"/>
                <w:sz w:val="28"/>
                <w:szCs w:val="28"/>
                <w:u w:val="single"/>
              </w:rPr>
            </w:pPr>
            <w:r w:rsidRPr="00530F05">
              <w:rPr>
                <w:rFonts w:ascii="Arial" w:hAnsi="Arial" w:cs="Arial"/>
                <w:b/>
                <w:color w:val="FF0000"/>
                <w:sz w:val="28"/>
                <w:szCs w:val="28"/>
                <w:u w:val="single"/>
              </w:rPr>
              <w:t>Section Information</w:t>
            </w:r>
          </w:p>
          <w:p w:rsidR="008A5964" w:rsidRDefault="00843BA4" w:rsidP="00E83C85">
            <w:pPr>
              <w:rPr>
                <w:rFonts w:ascii="Arial" w:hAnsi="Arial" w:cs="Arial"/>
                <w:b/>
                <w:u w:val="single"/>
              </w:rPr>
            </w:pPr>
            <w:r>
              <w:rPr>
                <w:rFonts w:ascii="Arial" w:hAnsi="Arial" w:cs="Arial"/>
                <w:b/>
                <w:u w:val="single"/>
              </w:rPr>
              <w:t xml:space="preserve">Babies </w:t>
            </w:r>
          </w:p>
          <w:p w:rsidR="00B71819" w:rsidRPr="009A3D80" w:rsidRDefault="00B71819" w:rsidP="00E83C85">
            <w:pPr>
              <w:rPr>
                <w:rFonts w:ascii="Arial" w:hAnsi="Arial" w:cs="Arial"/>
                <w:sz w:val="18"/>
                <w:szCs w:val="18"/>
              </w:rPr>
            </w:pPr>
            <w:r w:rsidRPr="009A3D80">
              <w:rPr>
                <w:rFonts w:ascii="Arial" w:hAnsi="Arial" w:cs="Arial"/>
                <w:sz w:val="18"/>
                <w:szCs w:val="18"/>
              </w:rPr>
              <w:t>We have been busy welcoming some new starters to the baby section, and celebrated lots of birthdays this month. The babies have been focusing on self-recognition this month using mirrors flashcards and our new black and white display using the children’s photos.</w:t>
            </w:r>
          </w:p>
          <w:p w:rsidR="00843BA4" w:rsidRDefault="00843BA4" w:rsidP="00E83C85">
            <w:pPr>
              <w:rPr>
                <w:rFonts w:ascii="Arial" w:hAnsi="Arial" w:cs="Arial"/>
                <w:b/>
                <w:u w:val="single"/>
              </w:rPr>
            </w:pPr>
            <w:r>
              <w:rPr>
                <w:rFonts w:ascii="Arial" w:hAnsi="Arial" w:cs="Arial"/>
                <w:b/>
                <w:u w:val="single"/>
              </w:rPr>
              <w:t>Tweenies</w:t>
            </w:r>
          </w:p>
          <w:p w:rsidR="00843BA4" w:rsidRPr="009A3D80" w:rsidRDefault="00843BA4" w:rsidP="00E83C85">
            <w:pPr>
              <w:rPr>
                <w:rFonts w:ascii="Arial" w:hAnsi="Arial" w:cs="Arial"/>
                <w:sz w:val="18"/>
                <w:szCs w:val="18"/>
              </w:rPr>
            </w:pPr>
            <w:r w:rsidRPr="009A3D80">
              <w:rPr>
                <w:rFonts w:ascii="Arial" w:hAnsi="Arial" w:cs="Arial"/>
                <w:sz w:val="18"/>
                <w:szCs w:val="18"/>
              </w:rPr>
              <w:t xml:space="preserve">The tweenies have enjoyed learning about mini beasts, we explored the garden using magnifying glasses, the tweenies found ladybirds spiders and butterflies, </w:t>
            </w:r>
            <w:r w:rsidR="00B71819" w:rsidRPr="009A3D80">
              <w:rPr>
                <w:rFonts w:ascii="Arial" w:hAnsi="Arial" w:cs="Arial"/>
                <w:sz w:val="18"/>
                <w:szCs w:val="18"/>
              </w:rPr>
              <w:t>and we</w:t>
            </w:r>
            <w:r w:rsidRPr="009A3D80">
              <w:rPr>
                <w:rFonts w:ascii="Arial" w:hAnsi="Arial" w:cs="Arial"/>
                <w:sz w:val="18"/>
                <w:szCs w:val="18"/>
              </w:rPr>
              <w:t xml:space="preserve"> also did bug printing using </w:t>
            </w:r>
            <w:r w:rsidR="00B71819" w:rsidRPr="009A3D80">
              <w:rPr>
                <w:rFonts w:ascii="Arial" w:hAnsi="Arial" w:cs="Arial"/>
                <w:sz w:val="18"/>
                <w:szCs w:val="18"/>
              </w:rPr>
              <w:t>stamps. We had a lovely time at our teddy bears picnic, we read the story and had sandwiches and fruit in the garden.</w:t>
            </w:r>
          </w:p>
          <w:p w:rsidR="008A5964" w:rsidRPr="00074C25" w:rsidRDefault="008C543C" w:rsidP="00E83C85">
            <w:pPr>
              <w:rPr>
                <w:rFonts w:ascii="Arial" w:hAnsi="Arial" w:cs="Arial"/>
                <w:b/>
                <w:sz w:val="20"/>
                <w:szCs w:val="20"/>
                <w:u w:val="single"/>
              </w:rPr>
            </w:pPr>
            <w:r w:rsidRPr="00843BA4">
              <w:rPr>
                <w:rFonts w:ascii="Arial" w:hAnsi="Arial" w:cs="Arial"/>
                <w:b/>
                <w:sz w:val="20"/>
                <w:szCs w:val="20"/>
                <w:u w:val="single"/>
              </w:rPr>
              <w:t xml:space="preserve"> </w:t>
            </w:r>
            <w:r w:rsidR="008A5964" w:rsidRPr="00530F05">
              <w:rPr>
                <w:rFonts w:ascii="Arial" w:hAnsi="Arial" w:cs="Arial"/>
                <w:b/>
                <w:u w:val="single"/>
              </w:rPr>
              <w:t>Toddlers</w:t>
            </w:r>
          </w:p>
          <w:p w:rsidR="008C543C" w:rsidRPr="009A3D80" w:rsidRDefault="00ED2E2C" w:rsidP="00E83C85">
            <w:pPr>
              <w:rPr>
                <w:rFonts w:ascii="Arial" w:hAnsi="Arial" w:cs="Arial"/>
                <w:sz w:val="18"/>
                <w:szCs w:val="18"/>
              </w:rPr>
            </w:pPr>
            <w:r w:rsidRPr="009A3D80">
              <w:rPr>
                <w:rFonts w:ascii="Arial" w:hAnsi="Arial" w:cs="Arial"/>
                <w:sz w:val="18"/>
                <w:szCs w:val="18"/>
              </w:rPr>
              <w:t xml:space="preserve">The Toddlers are really enjoying their new topic of Colours and numbers, We have been doing lots of exciting creative activities using rainbow colours, Messy play and finding numbers and colours in our nursery and outdoor environment. </w:t>
            </w:r>
          </w:p>
          <w:p w:rsidR="00ED2E2C" w:rsidRPr="009A3D80" w:rsidRDefault="00ED2E2C" w:rsidP="00E83C85">
            <w:pPr>
              <w:rPr>
                <w:rFonts w:ascii="Arial" w:hAnsi="Arial" w:cs="Arial"/>
                <w:sz w:val="18"/>
                <w:szCs w:val="18"/>
              </w:rPr>
            </w:pPr>
            <w:r w:rsidRPr="009A3D80">
              <w:rPr>
                <w:rFonts w:ascii="Arial" w:hAnsi="Arial" w:cs="Arial"/>
                <w:sz w:val="18"/>
                <w:szCs w:val="18"/>
              </w:rPr>
              <w:t xml:space="preserve">We also have many of our </w:t>
            </w:r>
            <w:r w:rsidR="008C543C" w:rsidRPr="009A3D80">
              <w:rPr>
                <w:rFonts w:ascii="Arial" w:hAnsi="Arial" w:cs="Arial"/>
                <w:sz w:val="18"/>
                <w:szCs w:val="18"/>
              </w:rPr>
              <w:t>toddler’s</w:t>
            </w:r>
            <w:r w:rsidRPr="009A3D80">
              <w:rPr>
                <w:rFonts w:ascii="Arial" w:hAnsi="Arial" w:cs="Arial"/>
                <w:sz w:val="18"/>
                <w:szCs w:val="18"/>
              </w:rPr>
              <w:t xml:space="preserve"> potty training at the moment, this is a very big milestone for the children and we are all very </w:t>
            </w:r>
            <w:r w:rsidR="008C543C" w:rsidRPr="009A3D80">
              <w:rPr>
                <w:rFonts w:ascii="Arial" w:hAnsi="Arial" w:cs="Arial"/>
                <w:sz w:val="18"/>
                <w:szCs w:val="18"/>
              </w:rPr>
              <w:t>proud of their progress so far.</w:t>
            </w:r>
            <w:r w:rsidRPr="009A3D80">
              <w:rPr>
                <w:rFonts w:ascii="Arial" w:hAnsi="Arial" w:cs="Arial"/>
                <w:sz w:val="18"/>
                <w:szCs w:val="18"/>
              </w:rPr>
              <w:t xml:space="preserve">  </w:t>
            </w:r>
          </w:p>
          <w:p w:rsidR="008A5964" w:rsidRPr="00530F05" w:rsidRDefault="008A5964" w:rsidP="00E83C85">
            <w:pPr>
              <w:rPr>
                <w:rFonts w:ascii="Arial" w:hAnsi="Arial" w:cs="Arial"/>
                <w:b/>
                <w:u w:val="single"/>
              </w:rPr>
            </w:pPr>
            <w:r w:rsidRPr="00530F05">
              <w:rPr>
                <w:rFonts w:ascii="Arial" w:hAnsi="Arial" w:cs="Arial"/>
                <w:b/>
                <w:u w:val="single"/>
              </w:rPr>
              <w:t>Pre-school</w:t>
            </w:r>
          </w:p>
          <w:p w:rsidR="008A5964" w:rsidRPr="009A3D80" w:rsidRDefault="00074626" w:rsidP="00E83C85">
            <w:pPr>
              <w:rPr>
                <w:rFonts w:ascii="Arial" w:hAnsi="Arial" w:cs="Arial"/>
                <w:sz w:val="18"/>
                <w:szCs w:val="18"/>
              </w:rPr>
            </w:pPr>
            <w:r w:rsidRPr="009A3D80">
              <w:rPr>
                <w:rFonts w:ascii="Arial" w:hAnsi="Arial" w:cs="Arial"/>
                <w:sz w:val="18"/>
                <w:szCs w:val="18"/>
              </w:rPr>
              <w:t xml:space="preserve">In pre-school our topic is all creatures great and small. We have been currently learning about Under the sea animals, We have done observational paintings on the animals and been learning the different names of the animals, We also had a water area in the classroom so we could look at toy bugs in the water and discuss facts about each animal. To finish off this part of the topic we took a trip to singleton park to visit the pond and observe the fish, on our way back we collected natural objects as we are now moving onto looking at Bugs. The children really enjoyed visiting the pond </w:t>
            </w:r>
            <w:r w:rsidR="00ED2E2C" w:rsidRPr="009A3D80">
              <w:rPr>
                <w:rFonts w:ascii="Arial" w:hAnsi="Arial" w:cs="Arial"/>
                <w:sz w:val="18"/>
                <w:szCs w:val="18"/>
              </w:rPr>
              <w:t>so we have planned to go back at the end of the bug topic.</w:t>
            </w:r>
            <w:r w:rsidRPr="009A3D80">
              <w:rPr>
                <w:rFonts w:ascii="Arial" w:hAnsi="Arial" w:cs="Arial"/>
                <w:sz w:val="18"/>
                <w:szCs w:val="18"/>
              </w:rPr>
              <w:t xml:space="preserve"> We will now learn about bugs in our environment and do lots of fun and exciting activities that the children will enjoy.</w:t>
            </w:r>
          </w:p>
          <w:p w:rsidR="008A5964" w:rsidRPr="00530F05" w:rsidRDefault="008A5964" w:rsidP="00E83C85">
            <w:pPr>
              <w:rPr>
                <w:rFonts w:ascii="Arial" w:hAnsi="Arial" w:cs="Arial"/>
                <w:color w:val="262626" w:themeColor="text1" w:themeTint="D9"/>
              </w:rPr>
            </w:pPr>
            <w:r w:rsidRPr="009A3D80">
              <w:rPr>
                <w:rFonts w:ascii="Arial" w:hAnsi="Arial" w:cs="Arial"/>
                <w:sz w:val="18"/>
                <w:szCs w:val="18"/>
              </w:rPr>
              <w:t>(All acti</w:t>
            </w:r>
            <w:r w:rsidR="00F41F6E" w:rsidRPr="009A3D80">
              <w:rPr>
                <w:rFonts w:ascii="Arial" w:hAnsi="Arial" w:cs="Arial"/>
                <w:sz w:val="18"/>
                <w:szCs w:val="18"/>
              </w:rPr>
              <w:t>vities we have been doing cover</w:t>
            </w:r>
            <w:r w:rsidRPr="009A3D80">
              <w:rPr>
                <w:rFonts w:ascii="Arial" w:hAnsi="Arial" w:cs="Arial"/>
                <w:sz w:val="18"/>
                <w:szCs w:val="18"/>
              </w:rPr>
              <w:t xml:space="preserve"> the seven areas of development)</w:t>
            </w:r>
            <w:r w:rsidR="00F41F6E" w:rsidRPr="009A3D80">
              <w:rPr>
                <w:rFonts w:ascii="Arial" w:hAnsi="Arial" w:cs="Arial"/>
                <w:sz w:val="18"/>
                <w:szCs w:val="18"/>
              </w:rPr>
              <w:t>.</w:t>
            </w:r>
          </w:p>
        </w:tc>
      </w:tr>
    </w:tbl>
    <w:p w:rsidR="008A5964" w:rsidRPr="00530F05" w:rsidRDefault="008A5964" w:rsidP="008A5964">
      <w:pPr>
        <w:rPr>
          <w:rFonts w:ascii="Arial" w:hAnsi="Arial" w:cs="Arial"/>
          <w:b/>
          <w:sz w:val="32"/>
          <w:szCs w:val="32"/>
          <w:u w:val="single"/>
        </w:rPr>
      </w:pPr>
    </w:p>
    <w:tbl>
      <w:tblPr>
        <w:tblStyle w:val="TableGrid"/>
        <w:tblW w:w="0" w:type="auto"/>
        <w:tblLook w:val="04A0" w:firstRow="1" w:lastRow="0" w:firstColumn="1" w:lastColumn="0" w:noHBand="0" w:noVBand="1"/>
      </w:tblPr>
      <w:tblGrid>
        <w:gridCol w:w="2542"/>
        <w:gridCol w:w="6454"/>
      </w:tblGrid>
      <w:tr w:rsidR="008A5964" w:rsidRPr="00530F05" w:rsidTr="00E83C85">
        <w:trPr>
          <w:trHeight w:val="1220"/>
        </w:trPr>
        <w:tc>
          <w:tcPr>
            <w:tcW w:w="10682" w:type="dxa"/>
            <w:gridSpan w:val="2"/>
            <w:tcBorders>
              <w:top w:val="double" w:sz="4" w:space="0" w:color="auto"/>
              <w:left w:val="double" w:sz="4" w:space="0" w:color="auto"/>
              <w:bottom w:val="double" w:sz="4" w:space="0" w:color="auto"/>
              <w:right w:val="double" w:sz="4" w:space="0" w:color="auto"/>
            </w:tcBorders>
          </w:tcPr>
          <w:p w:rsidR="008A5964" w:rsidRPr="009A3D80" w:rsidRDefault="008A5964" w:rsidP="00E83C85">
            <w:pPr>
              <w:jc w:val="center"/>
              <w:rPr>
                <w:rFonts w:ascii="Arial" w:hAnsi="Arial" w:cs="Arial"/>
                <w:b/>
                <w:color w:val="00B050"/>
                <w:sz w:val="16"/>
                <w:szCs w:val="16"/>
                <w:u w:val="single"/>
              </w:rPr>
            </w:pPr>
          </w:p>
          <w:p w:rsidR="009A3D80" w:rsidRPr="009A3D80" w:rsidRDefault="009A3D80" w:rsidP="009A3D80">
            <w:pPr>
              <w:jc w:val="center"/>
              <w:rPr>
                <w:rFonts w:ascii="Arial" w:hAnsi="Arial" w:cs="Arial"/>
                <w:b/>
                <w:color w:val="00B050"/>
                <w:sz w:val="28"/>
                <w:szCs w:val="28"/>
                <w:u w:val="single"/>
              </w:rPr>
            </w:pPr>
            <w:r w:rsidRPr="009A3D80">
              <w:rPr>
                <w:rFonts w:ascii="Arial" w:hAnsi="Arial" w:cs="Arial"/>
                <w:b/>
                <w:color w:val="00B050"/>
                <w:sz w:val="28"/>
                <w:szCs w:val="28"/>
                <w:u w:val="single"/>
              </w:rPr>
              <w:t>FAQ’s</w:t>
            </w:r>
          </w:p>
          <w:p w:rsidR="009A3D80" w:rsidRPr="009A3D80" w:rsidRDefault="009A3D80" w:rsidP="009A3D80">
            <w:pPr>
              <w:jc w:val="center"/>
              <w:rPr>
                <w:rFonts w:ascii="Arial" w:hAnsi="Arial" w:cs="Arial"/>
                <w:sz w:val="18"/>
                <w:szCs w:val="18"/>
              </w:rPr>
            </w:pPr>
            <w:r w:rsidRPr="009A3D80">
              <w:rPr>
                <w:rFonts w:ascii="Arial" w:hAnsi="Arial" w:cs="Arial"/>
                <w:sz w:val="18"/>
                <w:szCs w:val="18"/>
              </w:rPr>
              <w:t>If you are giving dates for upcoming months please can you make sure that the dates are in before the 20</w:t>
            </w:r>
            <w:r w:rsidRPr="009A3D80">
              <w:rPr>
                <w:rFonts w:ascii="Arial" w:hAnsi="Arial" w:cs="Arial"/>
                <w:sz w:val="18"/>
                <w:szCs w:val="18"/>
                <w:vertAlign w:val="superscript"/>
              </w:rPr>
              <w:t>th</w:t>
            </w:r>
            <w:r w:rsidRPr="009A3D80">
              <w:rPr>
                <w:rFonts w:ascii="Arial" w:hAnsi="Arial" w:cs="Arial"/>
                <w:sz w:val="18"/>
                <w:szCs w:val="18"/>
              </w:rPr>
              <w:t xml:space="preserve"> of the month as now the invoices are being produced on that date?</w:t>
            </w:r>
          </w:p>
          <w:p w:rsidR="008A5964" w:rsidRPr="006965F4" w:rsidRDefault="009A3D80" w:rsidP="009A3D80">
            <w:pPr>
              <w:jc w:val="center"/>
              <w:rPr>
                <w:rFonts w:ascii="Arial" w:hAnsi="Arial" w:cs="Arial"/>
                <w:sz w:val="24"/>
                <w:szCs w:val="24"/>
              </w:rPr>
            </w:pPr>
            <w:r w:rsidRPr="009A3D80">
              <w:rPr>
                <w:rFonts w:ascii="Arial" w:hAnsi="Arial" w:cs="Arial"/>
                <w:sz w:val="18"/>
                <w:szCs w:val="18"/>
              </w:rPr>
              <w:t>Many thanks.</w:t>
            </w:r>
          </w:p>
        </w:tc>
      </w:tr>
      <w:tr w:rsidR="008A5964" w:rsidRPr="00530F05" w:rsidTr="008A5964">
        <w:trPr>
          <w:trHeight w:val="3364"/>
        </w:trPr>
        <w:tc>
          <w:tcPr>
            <w:tcW w:w="10682" w:type="dxa"/>
            <w:gridSpan w:val="2"/>
            <w:tcBorders>
              <w:top w:val="double" w:sz="4" w:space="0" w:color="auto"/>
              <w:left w:val="double" w:sz="4" w:space="0" w:color="auto"/>
              <w:bottom w:val="double" w:sz="4" w:space="0" w:color="auto"/>
              <w:right w:val="double" w:sz="4" w:space="0" w:color="auto"/>
            </w:tcBorders>
          </w:tcPr>
          <w:p w:rsidR="008A5964" w:rsidRPr="00F41F6E" w:rsidRDefault="008A5964" w:rsidP="00E83C85">
            <w:pPr>
              <w:jc w:val="center"/>
              <w:rPr>
                <w:rFonts w:ascii="Arial" w:hAnsi="Arial" w:cs="Arial"/>
                <w:b/>
                <w:color w:val="FF0000"/>
                <w:sz w:val="16"/>
                <w:szCs w:val="16"/>
                <w:u w:val="single"/>
              </w:rPr>
            </w:pPr>
          </w:p>
          <w:p w:rsidR="008A5964" w:rsidRPr="00F41F6E" w:rsidRDefault="005A3016" w:rsidP="00E83C85">
            <w:pPr>
              <w:jc w:val="center"/>
              <w:rPr>
                <w:rFonts w:ascii="Arial" w:hAnsi="Arial" w:cs="Arial"/>
                <w:b/>
                <w:color w:val="00B050"/>
                <w:sz w:val="28"/>
                <w:szCs w:val="28"/>
                <w:u w:val="single"/>
              </w:rPr>
            </w:pPr>
            <w:r>
              <w:rPr>
                <w:noProof/>
                <w:lang w:eastAsia="en-GB"/>
              </w:rPr>
              <w:drawing>
                <wp:anchor distT="0" distB="0" distL="114300" distR="114300" simplePos="0" relativeHeight="251663360" behindDoc="1" locked="0" layoutInCell="1" allowOverlap="1">
                  <wp:simplePos x="0" y="0"/>
                  <wp:positionH relativeFrom="column">
                    <wp:posOffset>177076</wp:posOffset>
                  </wp:positionH>
                  <wp:positionV relativeFrom="paragraph">
                    <wp:posOffset>87852</wp:posOffset>
                  </wp:positionV>
                  <wp:extent cx="1434925" cy="1849858"/>
                  <wp:effectExtent l="0" t="0" r="0" b="0"/>
                  <wp:wrapNone/>
                  <wp:docPr id="4" name="Picture 4" descr="Image result for messy pl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ssy play id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845" cy="1851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964" w:rsidRPr="00F41F6E">
              <w:rPr>
                <w:rFonts w:ascii="Arial" w:hAnsi="Arial" w:cs="Arial"/>
                <w:b/>
                <w:color w:val="00B050"/>
                <w:sz w:val="28"/>
                <w:szCs w:val="28"/>
                <w:u w:val="single"/>
              </w:rPr>
              <w:t>Things to do at home</w:t>
            </w:r>
          </w:p>
          <w:p w:rsidR="008A5964" w:rsidRPr="005A3016" w:rsidRDefault="008A5964" w:rsidP="00E83C85">
            <w:pPr>
              <w:jc w:val="center"/>
              <w:rPr>
                <w:rFonts w:ascii="Arial" w:hAnsi="Arial" w:cs="Arial"/>
              </w:rPr>
            </w:pPr>
          </w:p>
          <w:p w:rsidR="001B11B6" w:rsidRPr="001B11B6" w:rsidRDefault="001B11B6" w:rsidP="001B11B6">
            <w:pPr>
              <w:rPr>
                <w:rFonts w:ascii="Arial" w:hAnsi="Arial" w:cs="Arial"/>
                <w:sz w:val="20"/>
                <w:szCs w:val="20"/>
              </w:rPr>
            </w:pPr>
            <w:r w:rsidRPr="001B11B6">
              <w:rPr>
                <w:rFonts w:ascii="Arial" w:hAnsi="Arial" w:cs="Arial"/>
                <w:b/>
                <w:noProof/>
                <w:sz w:val="20"/>
                <w:szCs w:val="20"/>
                <w:lang w:eastAsia="en-GB"/>
              </w:rPr>
              <mc:AlternateContent>
                <mc:Choice Requires="wps">
                  <w:drawing>
                    <wp:anchor distT="45720" distB="45720" distL="114300" distR="114300" simplePos="0" relativeHeight="251665408" behindDoc="1" locked="0" layoutInCell="1" allowOverlap="1">
                      <wp:simplePos x="0" y="0"/>
                      <wp:positionH relativeFrom="column">
                        <wp:posOffset>1729105</wp:posOffset>
                      </wp:positionH>
                      <wp:positionV relativeFrom="paragraph">
                        <wp:posOffset>33300</wp:posOffset>
                      </wp:positionV>
                      <wp:extent cx="3550920" cy="123337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233376"/>
                              </a:xfrm>
                              <a:prstGeom prst="rect">
                                <a:avLst/>
                              </a:prstGeom>
                              <a:solidFill>
                                <a:srgbClr val="FFFFFF"/>
                              </a:solidFill>
                              <a:ln w="9525">
                                <a:solidFill>
                                  <a:srgbClr val="000000"/>
                                </a:solidFill>
                                <a:miter lim="800000"/>
                                <a:headEnd/>
                                <a:tailEnd/>
                              </a:ln>
                            </wps:spPr>
                            <wps:txbx>
                              <w:txbxContent>
                                <w:p w:rsidR="001B11B6" w:rsidRPr="001B11B6" w:rsidRDefault="001B11B6" w:rsidP="001B11B6">
                                  <w:pPr>
                                    <w:rPr>
                                      <w:rFonts w:ascii="Arial" w:hAnsi="Arial" w:cs="Arial"/>
                                      <w:b/>
                                      <w:sz w:val="20"/>
                                      <w:szCs w:val="20"/>
                                      <w:u w:val="single"/>
                                    </w:rPr>
                                  </w:pPr>
                                  <w:r>
                                    <w:rPr>
                                      <w:rFonts w:ascii="Arial" w:hAnsi="Arial" w:cs="Arial"/>
                                      <w:b/>
                                      <w:sz w:val="20"/>
                                      <w:szCs w:val="20"/>
                                    </w:rPr>
                                    <w:t xml:space="preserve">             </w:t>
                                  </w:r>
                                  <w:r w:rsidRPr="001B11B6">
                                    <w:rPr>
                                      <w:rFonts w:ascii="Arial" w:hAnsi="Arial" w:cs="Arial"/>
                                      <w:b/>
                                      <w:sz w:val="20"/>
                                      <w:szCs w:val="20"/>
                                      <w:u w:val="single"/>
                                    </w:rPr>
                                    <w:t xml:space="preserve"> Creating pictures in a fun and exciting way</w:t>
                                  </w:r>
                                </w:p>
                                <w:p w:rsidR="001B11B6" w:rsidRPr="009A3D80" w:rsidRDefault="001B11B6" w:rsidP="001B11B6">
                                  <w:pPr>
                                    <w:rPr>
                                      <w:sz w:val="18"/>
                                      <w:szCs w:val="18"/>
                                    </w:rPr>
                                  </w:pPr>
                                  <w:r w:rsidRPr="009A3D80">
                                    <w:rPr>
                                      <w:rFonts w:ascii="Arial" w:hAnsi="Arial" w:cs="Arial"/>
                                      <w:sz w:val="18"/>
                                      <w:szCs w:val="18"/>
                                    </w:rPr>
                                    <w:t xml:space="preserve">This is a fun and exciting activity for the children to enjoy in the garden on a nice Sunny day. It is easy to make and organise all you need is paint, water balloons and White card/paper. Make sure you wear old clothes or wear an apron as this can get Messy. Hope you enjoy.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15pt;margin-top:2.6pt;width:279.6pt;height:97.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xk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">
                      <v:textbox>
                        <w:txbxContent>
                          <w:p w:rsidR="001B11B6" w:rsidRPr="001B11B6" w:rsidRDefault="001B11B6" w:rsidP="001B11B6">
                            <w:pPr>
                              <w:rPr>
                                <w:rFonts w:ascii="Arial" w:hAnsi="Arial" w:cs="Arial"/>
                                <w:b/>
                                <w:sz w:val="20"/>
                                <w:szCs w:val="20"/>
                                <w:u w:val="single"/>
                              </w:rPr>
                            </w:pPr>
                            <w:r>
                              <w:rPr>
                                <w:rFonts w:ascii="Arial" w:hAnsi="Arial" w:cs="Arial"/>
                                <w:b/>
                                <w:sz w:val="20"/>
                                <w:szCs w:val="20"/>
                              </w:rPr>
                              <w:t xml:space="preserve">             </w:t>
                            </w:r>
                            <w:r w:rsidRPr="001B11B6">
                              <w:rPr>
                                <w:rFonts w:ascii="Arial" w:hAnsi="Arial" w:cs="Arial"/>
                                <w:b/>
                                <w:sz w:val="20"/>
                                <w:szCs w:val="20"/>
                                <w:u w:val="single"/>
                              </w:rPr>
                              <w:t xml:space="preserve"> Creating pictures in a fun and exciting way</w:t>
                            </w:r>
                          </w:p>
                          <w:p w:rsidR="001B11B6" w:rsidRPr="009A3D80" w:rsidRDefault="001B11B6" w:rsidP="001B11B6">
                            <w:pPr>
                              <w:rPr>
                                <w:sz w:val="18"/>
                                <w:szCs w:val="18"/>
                              </w:rPr>
                            </w:pPr>
                            <w:r w:rsidRPr="009A3D80">
                              <w:rPr>
                                <w:rFonts w:ascii="Arial" w:hAnsi="Arial" w:cs="Arial"/>
                                <w:sz w:val="18"/>
                                <w:szCs w:val="18"/>
                              </w:rPr>
                              <w:t xml:space="preserve">This is a fun and exciting activity for the children to enjoy in the garden on a nice Sunny day. It is easy to make and organise all you need is paint, water balloons and White card/paper. Make sure you wear old clothes or wear an apron as this can get Messy. Hope you enjoy. </w:t>
                            </w:r>
                          </w:p>
                        </w:txbxContent>
                      </v:textbox>
                    </v:shape>
                  </w:pict>
                </mc:Fallback>
              </mc:AlternateContent>
            </w:r>
            <w:r w:rsidR="005A3016" w:rsidRPr="001B11B6">
              <w:rPr>
                <w:rFonts w:ascii="Arial" w:hAnsi="Arial" w:cs="Arial"/>
                <w:b/>
                <w:sz w:val="20"/>
                <w:szCs w:val="20"/>
              </w:rPr>
              <w:t xml:space="preserve"> </w:t>
            </w:r>
          </w:p>
          <w:p w:rsidR="005A3016" w:rsidRPr="001B11B6" w:rsidRDefault="005A3016" w:rsidP="001B11B6">
            <w:pPr>
              <w:rPr>
                <w:rFonts w:ascii="Arial" w:hAnsi="Arial" w:cs="Arial"/>
                <w:sz w:val="20"/>
                <w:szCs w:val="20"/>
              </w:rPr>
            </w:pPr>
          </w:p>
        </w:tc>
      </w:tr>
      <w:tr w:rsidR="008A5964" w:rsidRPr="00530F05" w:rsidTr="00E83C85">
        <w:tc>
          <w:tcPr>
            <w:tcW w:w="10682" w:type="dxa"/>
            <w:gridSpan w:val="2"/>
            <w:tcBorders>
              <w:top w:val="double" w:sz="4" w:space="0" w:color="auto"/>
              <w:left w:val="double" w:sz="4" w:space="0" w:color="auto"/>
              <w:right w:val="double" w:sz="4" w:space="0" w:color="auto"/>
            </w:tcBorders>
          </w:tcPr>
          <w:p w:rsidR="008A5964" w:rsidRPr="00F41F6E" w:rsidRDefault="008A5964" w:rsidP="00E83C85">
            <w:pPr>
              <w:jc w:val="center"/>
              <w:rPr>
                <w:rFonts w:ascii="Arial" w:hAnsi="Arial" w:cs="Arial"/>
                <w:b/>
                <w:color w:val="FF0000"/>
                <w:sz w:val="20"/>
                <w:szCs w:val="20"/>
                <w:u w:val="single"/>
              </w:rPr>
            </w:pPr>
          </w:p>
          <w:p w:rsidR="008A5964" w:rsidRPr="00F41F6E" w:rsidRDefault="008A5964" w:rsidP="00E83C85">
            <w:pPr>
              <w:jc w:val="center"/>
              <w:rPr>
                <w:rFonts w:ascii="Arial" w:hAnsi="Arial" w:cs="Arial"/>
                <w:b/>
                <w:color w:val="FF0000"/>
                <w:sz w:val="28"/>
                <w:szCs w:val="28"/>
                <w:u w:val="single"/>
              </w:rPr>
            </w:pPr>
            <w:r w:rsidRPr="00F41F6E">
              <w:rPr>
                <w:rFonts w:ascii="Arial" w:hAnsi="Arial" w:cs="Arial"/>
                <w:b/>
                <w:color w:val="00B050"/>
                <w:sz w:val="28"/>
                <w:szCs w:val="28"/>
                <w:u w:val="single"/>
              </w:rPr>
              <w:t>Recipe</w:t>
            </w:r>
            <w:r w:rsidRPr="00F41F6E">
              <w:rPr>
                <w:rFonts w:ascii="Arial" w:hAnsi="Arial" w:cs="Arial"/>
                <w:b/>
                <w:color w:val="FF0000"/>
                <w:sz w:val="28"/>
                <w:szCs w:val="28"/>
                <w:u w:val="single"/>
              </w:rPr>
              <w:t xml:space="preserve"> </w:t>
            </w:r>
          </w:p>
          <w:p w:rsidR="008A5964" w:rsidRPr="00F41F6E" w:rsidRDefault="000D01B6" w:rsidP="00E83C85">
            <w:pPr>
              <w:jc w:val="center"/>
              <w:rPr>
                <w:rFonts w:ascii="Arial" w:hAnsi="Arial" w:cs="Arial"/>
                <w:b/>
                <w:sz w:val="20"/>
                <w:szCs w:val="20"/>
                <w:u w:val="single"/>
              </w:rPr>
            </w:pPr>
            <w:r>
              <w:rPr>
                <w:rFonts w:ascii="Arial" w:hAnsi="Arial" w:cs="Arial"/>
                <w:b/>
                <w:sz w:val="20"/>
                <w:szCs w:val="20"/>
                <w:u w:val="single"/>
              </w:rPr>
              <w:t>Meatballs in tomato sauce</w:t>
            </w:r>
          </w:p>
          <w:p w:rsidR="000D01B6" w:rsidRPr="009A3D80" w:rsidRDefault="00BA154A" w:rsidP="000D01B6">
            <w:pPr>
              <w:rPr>
                <w:rFonts w:ascii="Arial" w:hAnsi="Arial" w:cs="Arial"/>
                <w:b/>
                <w:sz w:val="18"/>
                <w:szCs w:val="18"/>
                <w:u w:val="single"/>
              </w:rPr>
            </w:pPr>
            <w:r w:rsidRPr="009A3D80">
              <w:rPr>
                <w:noProof/>
                <w:sz w:val="18"/>
                <w:szCs w:val="18"/>
                <w:lang w:eastAsia="en-GB"/>
              </w:rPr>
              <w:drawing>
                <wp:anchor distT="0" distB="0" distL="114300" distR="114300" simplePos="0" relativeHeight="251666432" behindDoc="1" locked="0" layoutInCell="1" allowOverlap="1">
                  <wp:simplePos x="0" y="0"/>
                  <wp:positionH relativeFrom="column">
                    <wp:posOffset>3148965</wp:posOffset>
                  </wp:positionH>
                  <wp:positionV relativeFrom="paragraph">
                    <wp:posOffset>57150</wp:posOffset>
                  </wp:positionV>
                  <wp:extent cx="1879600" cy="2035810"/>
                  <wp:effectExtent l="0" t="1905" r="4445" b="4445"/>
                  <wp:wrapNone/>
                  <wp:docPr id="3" name="Picture 3" descr="C:\Users\Schoolhouse.nersery\AppData\Local\Microsoft\Windows\INetCache\Content.Word\IMG_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house.nersery\AppData\Local\Microsoft\Windows\INetCache\Content.Word\IMG_17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879600" cy="2035810"/>
                          </a:xfrm>
                          <a:prstGeom prst="rect">
                            <a:avLst/>
                          </a:prstGeom>
                          <a:noFill/>
                          <a:ln>
                            <a:noFill/>
                          </a:ln>
                        </pic:spPr>
                      </pic:pic>
                    </a:graphicData>
                  </a:graphic>
                  <wp14:sizeRelH relativeFrom="margin">
                    <wp14:pctWidth>0</wp14:pctWidth>
                  </wp14:sizeRelH>
                </wp:anchor>
              </w:drawing>
            </w:r>
            <w:r w:rsidR="008A5964" w:rsidRPr="009A3D80">
              <w:rPr>
                <w:rFonts w:ascii="Arial" w:hAnsi="Arial" w:cs="Arial"/>
                <w:b/>
                <w:sz w:val="18"/>
                <w:szCs w:val="18"/>
                <w:u w:val="single"/>
              </w:rPr>
              <w:t>Ingredients</w:t>
            </w:r>
          </w:p>
          <w:p w:rsidR="000D01B6" w:rsidRPr="009A3D80" w:rsidRDefault="00A7111C" w:rsidP="000D01B6">
            <w:pPr>
              <w:rPr>
                <w:rFonts w:ascii="Arial" w:hAnsi="Arial" w:cs="Arial"/>
                <w:b/>
                <w:sz w:val="18"/>
                <w:szCs w:val="18"/>
              </w:rPr>
            </w:pPr>
            <w:r w:rsidRPr="009A3D80">
              <w:rPr>
                <w:rFonts w:ascii="Arial" w:hAnsi="Arial" w:cs="Arial"/>
                <w:b/>
                <w:sz w:val="18"/>
                <w:szCs w:val="18"/>
              </w:rPr>
              <w:t xml:space="preserve">Meatballs                      Tomato sauce </w:t>
            </w:r>
          </w:p>
          <w:p w:rsidR="00A7111C" w:rsidRPr="009A3D80" w:rsidRDefault="00A7111C" w:rsidP="000D01B6">
            <w:pPr>
              <w:rPr>
                <w:rFonts w:ascii="Arial" w:hAnsi="Arial" w:cs="Arial"/>
                <w:sz w:val="18"/>
                <w:szCs w:val="18"/>
              </w:rPr>
            </w:pPr>
            <w:r w:rsidRPr="009A3D80">
              <w:rPr>
                <w:rFonts w:ascii="Arial" w:hAnsi="Arial" w:cs="Arial"/>
                <w:sz w:val="18"/>
                <w:szCs w:val="18"/>
              </w:rPr>
              <w:t>Vegetable oil                  Onion</w:t>
            </w:r>
          </w:p>
          <w:p w:rsidR="00A7111C" w:rsidRPr="009A3D80" w:rsidRDefault="00A7111C" w:rsidP="000D01B6">
            <w:pPr>
              <w:rPr>
                <w:rFonts w:ascii="Arial" w:hAnsi="Arial" w:cs="Arial"/>
                <w:sz w:val="18"/>
                <w:szCs w:val="18"/>
              </w:rPr>
            </w:pPr>
            <w:r w:rsidRPr="009A3D80">
              <w:rPr>
                <w:rFonts w:ascii="Arial" w:hAnsi="Arial" w:cs="Arial"/>
                <w:sz w:val="18"/>
                <w:szCs w:val="18"/>
              </w:rPr>
              <w:t>Minced pork                   Tinned Chopped Tomatoes</w:t>
            </w:r>
          </w:p>
          <w:p w:rsidR="00A7111C" w:rsidRPr="009A3D80" w:rsidRDefault="00A7111C" w:rsidP="000D01B6">
            <w:pPr>
              <w:rPr>
                <w:rFonts w:ascii="Arial" w:hAnsi="Arial" w:cs="Arial"/>
                <w:sz w:val="18"/>
                <w:szCs w:val="18"/>
              </w:rPr>
            </w:pPr>
            <w:r w:rsidRPr="009A3D80">
              <w:rPr>
                <w:rFonts w:ascii="Arial" w:hAnsi="Arial" w:cs="Arial"/>
                <w:sz w:val="18"/>
                <w:szCs w:val="18"/>
              </w:rPr>
              <w:t xml:space="preserve">Egg                                Tomato puree </w:t>
            </w:r>
          </w:p>
          <w:p w:rsidR="00A7111C" w:rsidRPr="009A3D80" w:rsidRDefault="00A7111C" w:rsidP="000D01B6">
            <w:pPr>
              <w:rPr>
                <w:rFonts w:ascii="Arial" w:hAnsi="Arial" w:cs="Arial"/>
                <w:sz w:val="18"/>
                <w:szCs w:val="18"/>
              </w:rPr>
            </w:pPr>
            <w:r w:rsidRPr="009A3D80">
              <w:rPr>
                <w:rFonts w:ascii="Arial" w:hAnsi="Arial" w:cs="Arial"/>
                <w:sz w:val="18"/>
                <w:szCs w:val="18"/>
              </w:rPr>
              <w:t xml:space="preserve">Breadcrumbs                 Dried mixed herbs </w:t>
            </w:r>
          </w:p>
          <w:p w:rsidR="008A5964" w:rsidRPr="009A3D80" w:rsidRDefault="008A5964" w:rsidP="00E83C85">
            <w:pPr>
              <w:rPr>
                <w:rFonts w:ascii="Arial" w:hAnsi="Arial" w:cs="Arial"/>
                <w:b/>
                <w:sz w:val="18"/>
                <w:szCs w:val="18"/>
                <w:u w:val="single"/>
              </w:rPr>
            </w:pPr>
            <w:r w:rsidRPr="009A3D80">
              <w:rPr>
                <w:rFonts w:ascii="Arial" w:hAnsi="Arial" w:cs="Arial"/>
                <w:b/>
                <w:sz w:val="18"/>
                <w:szCs w:val="18"/>
                <w:u w:val="single"/>
              </w:rPr>
              <w:t>Method</w:t>
            </w:r>
          </w:p>
          <w:p w:rsidR="008A5964" w:rsidRPr="009A3D80" w:rsidRDefault="00A7111C" w:rsidP="00A7111C">
            <w:pPr>
              <w:rPr>
                <w:rFonts w:ascii="Arial" w:hAnsi="Arial" w:cs="Arial"/>
                <w:b/>
                <w:sz w:val="18"/>
                <w:szCs w:val="18"/>
              </w:rPr>
            </w:pPr>
            <w:r w:rsidRPr="009A3D80">
              <w:rPr>
                <w:rFonts w:ascii="Arial" w:hAnsi="Arial" w:cs="Arial"/>
                <w:b/>
                <w:sz w:val="18"/>
                <w:szCs w:val="18"/>
              </w:rPr>
              <w:t xml:space="preserve">Meatballs </w:t>
            </w:r>
          </w:p>
          <w:p w:rsidR="00CB1FFB" w:rsidRPr="009A3D80" w:rsidRDefault="00A7111C" w:rsidP="00A7111C">
            <w:pPr>
              <w:rPr>
                <w:rFonts w:ascii="Arial" w:hAnsi="Arial" w:cs="Arial"/>
                <w:sz w:val="18"/>
                <w:szCs w:val="18"/>
              </w:rPr>
            </w:pPr>
            <w:r w:rsidRPr="009A3D80">
              <w:rPr>
                <w:rFonts w:ascii="Arial" w:hAnsi="Arial" w:cs="Arial"/>
                <w:sz w:val="18"/>
                <w:szCs w:val="18"/>
              </w:rPr>
              <w:t>Place mince in a larg</w:t>
            </w:r>
            <w:r w:rsidR="00CB1FFB" w:rsidRPr="009A3D80">
              <w:rPr>
                <w:rFonts w:ascii="Arial" w:hAnsi="Arial" w:cs="Arial"/>
                <w:sz w:val="18"/>
                <w:szCs w:val="18"/>
              </w:rPr>
              <w:t xml:space="preserve">e bowl, add egg and breadcrumbs. </w:t>
            </w:r>
          </w:p>
          <w:p w:rsidR="00CB1FFB" w:rsidRPr="009A3D80" w:rsidRDefault="00CB1FFB" w:rsidP="00A7111C">
            <w:pPr>
              <w:rPr>
                <w:rFonts w:ascii="Arial" w:hAnsi="Arial" w:cs="Arial"/>
                <w:sz w:val="18"/>
                <w:szCs w:val="18"/>
              </w:rPr>
            </w:pPr>
            <w:r w:rsidRPr="009A3D80">
              <w:rPr>
                <w:rFonts w:ascii="Arial" w:hAnsi="Arial" w:cs="Arial"/>
                <w:sz w:val="18"/>
                <w:szCs w:val="18"/>
              </w:rPr>
              <w:t xml:space="preserve">Mix well to combine ingredients. Shape the mix into small balls. </w:t>
            </w:r>
          </w:p>
          <w:p w:rsidR="00CB1FFB" w:rsidRPr="009A3D80" w:rsidRDefault="00CB1FFB" w:rsidP="00A7111C">
            <w:pPr>
              <w:rPr>
                <w:rFonts w:ascii="Arial" w:hAnsi="Arial" w:cs="Arial"/>
                <w:sz w:val="18"/>
                <w:szCs w:val="18"/>
              </w:rPr>
            </w:pPr>
            <w:r w:rsidRPr="009A3D80">
              <w:rPr>
                <w:rFonts w:ascii="Arial" w:hAnsi="Arial" w:cs="Arial"/>
                <w:sz w:val="18"/>
                <w:szCs w:val="18"/>
              </w:rPr>
              <w:t xml:space="preserve">Place meatballs in an oven proof dish with a little oil, </w:t>
            </w:r>
          </w:p>
          <w:p w:rsidR="00CB1FFB" w:rsidRPr="009A3D80" w:rsidRDefault="00CB1FFB" w:rsidP="00BA154A">
            <w:pPr>
              <w:tabs>
                <w:tab w:val="left" w:pos="7665"/>
              </w:tabs>
              <w:rPr>
                <w:rFonts w:ascii="Arial" w:hAnsi="Arial" w:cs="Arial"/>
                <w:sz w:val="18"/>
                <w:szCs w:val="18"/>
              </w:rPr>
            </w:pPr>
            <w:r w:rsidRPr="009A3D80">
              <w:rPr>
                <w:rFonts w:ascii="Arial" w:hAnsi="Arial" w:cs="Arial"/>
                <w:sz w:val="18"/>
                <w:szCs w:val="18"/>
              </w:rPr>
              <w:t>Cook all meatballs until brown in a pre-heated oven.</w:t>
            </w:r>
            <w:r w:rsidR="00BA154A" w:rsidRPr="009A3D80">
              <w:rPr>
                <w:rFonts w:ascii="Arial" w:hAnsi="Arial" w:cs="Arial"/>
                <w:sz w:val="18"/>
                <w:szCs w:val="18"/>
              </w:rPr>
              <w:tab/>
            </w:r>
          </w:p>
          <w:p w:rsidR="00CB1FFB" w:rsidRPr="009A3D80" w:rsidRDefault="00CB1FFB" w:rsidP="00A7111C">
            <w:pPr>
              <w:rPr>
                <w:rFonts w:ascii="Arial" w:hAnsi="Arial" w:cs="Arial"/>
                <w:b/>
                <w:sz w:val="18"/>
                <w:szCs w:val="18"/>
              </w:rPr>
            </w:pPr>
            <w:r w:rsidRPr="009A3D80">
              <w:rPr>
                <w:rFonts w:ascii="Arial" w:hAnsi="Arial" w:cs="Arial"/>
                <w:b/>
                <w:sz w:val="18"/>
                <w:szCs w:val="18"/>
              </w:rPr>
              <w:t xml:space="preserve">Tomato sauce </w:t>
            </w:r>
          </w:p>
          <w:p w:rsidR="00CB1FFB" w:rsidRPr="009A3D80" w:rsidRDefault="00CB1FFB" w:rsidP="00A7111C">
            <w:pPr>
              <w:rPr>
                <w:rFonts w:ascii="Arial" w:hAnsi="Arial" w:cs="Arial"/>
                <w:sz w:val="18"/>
                <w:szCs w:val="18"/>
              </w:rPr>
            </w:pPr>
            <w:r w:rsidRPr="009A3D80">
              <w:rPr>
                <w:rFonts w:ascii="Arial" w:hAnsi="Arial" w:cs="Arial"/>
                <w:sz w:val="18"/>
                <w:szCs w:val="18"/>
              </w:rPr>
              <w:t>Cook onions in oil</w:t>
            </w:r>
          </w:p>
          <w:p w:rsidR="00CB1FFB" w:rsidRPr="009A3D80" w:rsidRDefault="00CB1FFB" w:rsidP="00A7111C">
            <w:pPr>
              <w:rPr>
                <w:rFonts w:ascii="Arial" w:hAnsi="Arial" w:cs="Arial"/>
                <w:sz w:val="18"/>
                <w:szCs w:val="18"/>
              </w:rPr>
            </w:pPr>
            <w:r w:rsidRPr="009A3D80">
              <w:rPr>
                <w:rFonts w:ascii="Arial" w:hAnsi="Arial" w:cs="Arial"/>
                <w:sz w:val="18"/>
                <w:szCs w:val="18"/>
              </w:rPr>
              <w:t>Add chopped tomatoes, tomato puree and herbs to onions,</w:t>
            </w:r>
          </w:p>
          <w:p w:rsidR="00CB1FFB" w:rsidRPr="009A3D80" w:rsidRDefault="00CB1FFB" w:rsidP="00A7111C">
            <w:pPr>
              <w:rPr>
                <w:rFonts w:ascii="Arial" w:hAnsi="Arial" w:cs="Arial"/>
                <w:sz w:val="18"/>
                <w:szCs w:val="18"/>
              </w:rPr>
            </w:pPr>
            <w:r w:rsidRPr="009A3D80">
              <w:rPr>
                <w:rFonts w:ascii="Arial" w:hAnsi="Arial" w:cs="Arial"/>
                <w:sz w:val="18"/>
                <w:szCs w:val="18"/>
              </w:rPr>
              <w:t>Bring to the boil and simmer.</w:t>
            </w:r>
          </w:p>
          <w:p w:rsidR="005D6927" w:rsidRPr="009A3D80" w:rsidRDefault="00CB1FFB" w:rsidP="00A7111C">
            <w:pPr>
              <w:rPr>
                <w:rFonts w:ascii="Arial" w:hAnsi="Arial" w:cs="Arial"/>
                <w:sz w:val="18"/>
                <w:szCs w:val="18"/>
              </w:rPr>
            </w:pPr>
            <w:r w:rsidRPr="009A3D80">
              <w:rPr>
                <w:rFonts w:ascii="Arial" w:hAnsi="Arial" w:cs="Arial"/>
                <w:sz w:val="18"/>
                <w:szCs w:val="18"/>
              </w:rPr>
              <w:t xml:space="preserve">Pour sauce over meatballs and place bake in oven for </w:t>
            </w:r>
          </w:p>
          <w:p w:rsidR="00CB1FFB" w:rsidRPr="009A3D80" w:rsidRDefault="00BA154A" w:rsidP="00A7111C">
            <w:pPr>
              <w:rPr>
                <w:rFonts w:ascii="Arial" w:hAnsi="Arial" w:cs="Arial"/>
                <w:sz w:val="18"/>
                <w:szCs w:val="18"/>
              </w:rPr>
            </w:pPr>
            <w:r w:rsidRPr="009A3D80">
              <w:rPr>
                <w:rFonts w:ascii="Arial" w:hAnsi="Arial" w:cs="Arial"/>
                <w:sz w:val="18"/>
                <w:szCs w:val="18"/>
              </w:rPr>
              <w:t>Approximately</w:t>
            </w:r>
            <w:r w:rsidR="00CB1FFB" w:rsidRPr="009A3D80">
              <w:rPr>
                <w:rFonts w:ascii="Arial" w:hAnsi="Arial" w:cs="Arial"/>
                <w:sz w:val="18"/>
                <w:szCs w:val="18"/>
              </w:rPr>
              <w:t xml:space="preserve"> 20-30 minutes.</w:t>
            </w:r>
          </w:p>
          <w:p w:rsidR="00A7111C" w:rsidRPr="00CB1FFB" w:rsidRDefault="00CB1FFB" w:rsidP="00A7111C">
            <w:pPr>
              <w:rPr>
                <w:rFonts w:ascii="Arial" w:hAnsi="Arial" w:cs="Arial"/>
                <w:sz w:val="16"/>
                <w:szCs w:val="16"/>
              </w:rPr>
            </w:pPr>
            <w:r w:rsidRPr="009A3D80">
              <w:rPr>
                <w:rFonts w:ascii="Arial" w:hAnsi="Arial" w:cs="Arial"/>
                <w:sz w:val="18"/>
                <w:szCs w:val="18"/>
              </w:rPr>
              <w:t>Serve with Pasta</w:t>
            </w:r>
          </w:p>
        </w:tc>
      </w:tr>
      <w:tr w:rsidR="008A5964" w:rsidRPr="00530F05" w:rsidTr="003A3669">
        <w:trPr>
          <w:trHeight w:val="57"/>
        </w:trPr>
        <w:tc>
          <w:tcPr>
            <w:tcW w:w="2802" w:type="dxa"/>
            <w:tcBorders>
              <w:top w:val="double" w:sz="4" w:space="0" w:color="auto"/>
              <w:left w:val="double" w:sz="4" w:space="0" w:color="auto"/>
              <w:bottom w:val="double" w:sz="4" w:space="0" w:color="auto"/>
              <w:right w:val="double" w:sz="4" w:space="0" w:color="auto"/>
            </w:tcBorders>
          </w:tcPr>
          <w:p w:rsidR="008A5964" w:rsidRPr="00F41F6E" w:rsidRDefault="008A5964" w:rsidP="00E83C85">
            <w:pPr>
              <w:jc w:val="center"/>
              <w:rPr>
                <w:rFonts w:ascii="Arial" w:hAnsi="Arial" w:cs="Arial"/>
                <w:b/>
                <w:color w:val="FF0000"/>
                <w:sz w:val="20"/>
                <w:szCs w:val="20"/>
                <w:u w:val="single"/>
              </w:rPr>
            </w:pPr>
          </w:p>
          <w:p w:rsidR="008A5964" w:rsidRPr="00F41F6E" w:rsidRDefault="008A5964" w:rsidP="00E83C85">
            <w:pPr>
              <w:jc w:val="center"/>
              <w:rPr>
                <w:rFonts w:ascii="Arial" w:hAnsi="Arial" w:cs="Arial"/>
                <w:b/>
                <w:color w:val="00B050"/>
                <w:sz w:val="20"/>
                <w:szCs w:val="20"/>
                <w:u w:val="single"/>
              </w:rPr>
            </w:pPr>
            <w:r w:rsidRPr="00F41F6E">
              <w:rPr>
                <w:rFonts w:ascii="Arial" w:hAnsi="Arial" w:cs="Arial"/>
                <w:b/>
                <w:color w:val="00B050"/>
                <w:sz w:val="20"/>
                <w:szCs w:val="20"/>
                <w:u w:val="single"/>
              </w:rPr>
              <w:t>Wish Lists</w:t>
            </w:r>
          </w:p>
          <w:p w:rsidR="008A5964" w:rsidRPr="009A3D80" w:rsidRDefault="008A5964" w:rsidP="00E83C85">
            <w:pPr>
              <w:jc w:val="center"/>
              <w:rPr>
                <w:rFonts w:ascii="Arial" w:hAnsi="Arial" w:cs="Arial"/>
              </w:rPr>
            </w:pPr>
            <w:r w:rsidRPr="009A3D80">
              <w:rPr>
                <w:rFonts w:ascii="Arial" w:hAnsi="Arial" w:cs="Arial"/>
              </w:rPr>
              <w:t>Home corner items - empty; cereal boxes / shampoo bottles / water bottles (NO meat, fish, nut or egg products)</w:t>
            </w:r>
          </w:p>
          <w:p w:rsidR="00074C25" w:rsidRPr="009A3D80" w:rsidRDefault="00074C25" w:rsidP="00E83C85">
            <w:pPr>
              <w:jc w:val="center"/>
              <w:rPr>
                <w:rFonts w:ascii="Arial" w:hAnsi="Arial" w:cs="Arial"/>
              </w:rPr>
            </w:pPr>
            <w:r w:rsidRPr="009A3D80">
              <w:rPr>
                <w:rFonts w:ascii="Arial" w:hAnsi="Arial" w:cs="Arial"/>
              </w:rPr>
              <w:t xml:space="preserve">Old hats </w:t>
            </w:r>
          </w:p>
          <w:p w:rsidR="008A5964" w:rsidRPr="00F41F6E" w:rsidRDefault="008A5964" w:rsidP="00E83C85">
            <w:pPr>
              <w:jc w:val="center"/>
              <w:rPr>
                <w:rFonts w:ascii="Arial" w:hAnsi="Arial" w:cs="Arial"/>
                <w:color w:val="262626" w:themeColor="text1" w:themeTint="D9"/>
                <w:sz w:val="20"/>
                <w:szCs w:val="20"/>
              </w:rPr>
            </w:pPr>
          </w:p>
        </w:tc>
        <w:tc>
          <w:tcPr>
            <w:tcW w:w="7880" w:type="dxa"/>
            <w:tcBorders>
              <w:top w:val="double" w:sz="4" w:space="0" w:color="auto"/>
              <w:left w:val="double" w:sz="4" w:space="0" w:color="auto"/>
              <w:bottom w:val="double" w:sz="4" w:space="0" w:color="auto"/>
              <w:right w:val="double" w:sz="4" w:space="0" w:color="auto"/>
            </w:tcBorders>
          </w:tcPr>
          <w:p w:rsidR="008A5964" w:rsidRPr="00F41F6E" w:rsidRDefault="008A5964" w:rsidP="003A3669">
            <w:pPr>
              <w:rPr>
                <w:rFonts w:ascii="Arial" w:hAnsi="Arial" w:cs="Arial"/>
                <w:b/>
                <w:color w:val="FF0000"/>
                <w:sz w:val="20"/>
                <w:szCs w:val="20"/>
                <w:u w:val="single"/>
              </w:rPr>
            </w:pPr>
          </w:p>
          <w:p w:rsidR="001B11B6" w:rsidRDefault="008A5964" w:rsidP="001B11B6">
            <w:pPr>
              <w:jc w:val="center"/>
              <w:rPr>
                <w:rFonts w:ascii="Arial" w:hAnsi="Arial" w:cs="Arial"/>
                <w:b/>
                <w:color w:val="00B050"/>
                <w:sz w:val="20"/>
                <w:szCs w:val="20"/>
                <w:u w:val="single"/>
              </w:rPr>
            </w:pPr>
            <w:r w:rsidRPr="00F41F6E">
              <w:rPr>
                <w:rFonts w:ascii="Arial" w:hAnsi="Arial" w:cs="Arial"/>
                <w:b/>
                <w:color w:val="00B050"/>
                <w:sz w:val="20"/>
                <w:szCs w:val="20"/>
                <w:u w:val="single"/>
              </w:rPr>
              <w:t>Local Events</w:t>
            </w:r>
          </w:p>
          <w:p w:rsidR="003A3669" w:rsidRPr="009A3D80" w:rsidRDefault="00456D71" w:rsidP="003A3669">
            <w:pPr>
              <w:rPr>
                <w:rFonts w:ascii="Arial" w:eastAsia="Times New Roman" w:hAnsi="Arial" w:cs="Arial"/>
                <w:sz w:val="18"/>
                <w:szCs w:val="18"/>
                <w:lang w:eastAsia="en-GB"/>
              </w:rPr>
            </w:pPr>
            <w:hyperlink r:id="rId11" w:history="1">
              <w:r w:rsidR="003A3669" w:rsidRPr="009A3D80">
                <w:rPr>
                  <w:rFonts w:ascii="Arial" w:eastAsia="Times New Roman" w:hAnsi="Arial" w:cs="Arial"/>
                  <w:b/>
                  <w:bCs/>
                  <w:sz w:val="18"/>
                  <w:szCs w:val="18"/>
                  <w:shd w:val="clear" w:color="auto" w:fill="FFFFFF"/>
                  <w:lang w:eastAsia="en-GB"/>
                </w:rPr>
                <w:t>Family Craft</w:t>
              </w:r>
            </w:hyperlink>
            <w:r w:rsidR="003A3669" w:rsidRPr="009A3D80">
              <w:rPr>
                <w:rFonts w:ascii="Arial" w:eastAsia="Times New Roman" w:hAnsi="Arial" w:cs="Arial"/>
                <w:b/>
                <w:bCs/>
                <w:sz w:val="18"/>
                <w:szCs w:val="18"/>
                <w:shd w:val="clear" w:color="auto" w:fill="FFFFFF"/>
                <w:lang w:eastAsia="en-GB"/>
              </w:rPr>
              <w:t> </w:t>
            </w:r>
          </w:p>
          <w:p w:rsidR="003A3669" w:rsidRPr="009A3D80" w:rsidRDefault="003A3669" w:rsidP="003A3669">
            <w:pPr>
              <w:shd w:val="clear" w:color="auto" w:fill="FFFFFF"/>
              <w:spacing w:after="60"/>
              <w:rPr>
                <w:rFonts w:ascii="Arial" w:eastAsia="Times New Roman" w:hAnsi="Arial" w:cs="Arial"/>
                <w:b/>
                <w:bCs/>
                <w:sz w:val="18"/>
                <w:szCs w:val="18"/>
                <w:lang w:eastAsia="en-GB"/>
              </w:rPr>
            </w:pPr>
            <w:r w:rsidRPr="009A3D80">
              <w:rPr>
                <w:rFonts w:ascii="Arial" w:eastAsia="Times New Roman" w:hAnsi="Arial" w:cs="Arial"/>
                <w:b/>
                <w:bCs/>
                <w:sz w:val="18"/>
                <w:szCs w:val="18"/>
                <w:lang w:eastAsia="en-GB"/>
              </w:rPr>
              <w:t>28/07/2017 - 11:00 am - 1:00 pm :</w:t>
            </w:r>
          </w:p>
          <w:p w:rsidR="003A3669" w:rsidRPr="009A3D80" w:rsidRDefault="003A3669" w:rsidP="003A3669">
            <w:pPr>
              <w:shd w:val="clear" w:color="auto" w:fill="FFFFFF"/>
              <w:rPr>
                <w:rFonts w:ascii="Arial" w:eastAsia="Times New Roman" w:hAnsi="Arial" w:cs="Arial"/>
                <w:b/>
                <w:bCs/>
                <w:sz w:val="18"/>
                <w:szCs w:val="18"/>
                <w:lang w:eastAsia="en-GB"/>
              </w:rPr>
            </w:pPr>
            <w:r w:rsidRPr="009A3D80">
              <w:rPr>
                <w:rFonts w:ascii="Arial" w:eastAsia="Times New Roman" w:hAnsi="Arial" w:cs="Arial"/>
                <w:b/>
                <w:bCs/>
                <w:sz w:val="18"/>
                <w:szCs w:val="18"/>
                <w:lang w:eastAsia="en-GB"/>
              </w:rPr>
              <w:t>Glynn Vivian Art Gallery, Swansea</w:t>
            </w:r>
          </w:p>
          <w:p w:rsidR="003A3669" w:rsidRPr="009A3D80" w:rsidRDefault="003A3669" w:rsidP="003A3669">
            <w:pPr>
              <w:shd w:val="clear" w:color="auto" w:fill="FFFFFF"/>
              <w:spacing w:after="420"/>
              <w:rPr>
                <w:rFonts w:ascii="Arial" w:eastAsia="Times New Roman" w:hAnsi="Arial" w:cs="Arial"/>
                <w:sz w:val="18"/>
                <w:szCs w:val="18"/>
                <w:lang w:eastAsia="en-GB"/>
              </w:rPr>
            </w:pPr>
            <w:r w:rsidRPr="009A3D80">
              <w:rPr>
                <w:rFonts w:ascii="Arial" w:eastAsia="Times New Roman" w:hAnsi="Arial" w:cs="Arial"/>
                <w:sz w:val="18"/>
                <w:szCs w:val="18"/>
                <w:lang w:eastAsia="en-GB"/>
              </w:rPr>
              <w:t>Come and meet our artists and take part in a series of hands-on, creative art and craft activities for all the family</w:t>
            </w:r>
          </w:p>
          <w:p w:rsidR="003A3669" w:rsidRPr="009A3D80" w:rsidRDefault="00456D71" w:rsidP="003A3669">
            <w:pPr>
              <w:rPr>
                <w:rFonts w:ascii="Arial" w:eastAsia="Times New Roman" w:hAnsi="Arial" w:cs="Arial"/>
                <w:sz w:val="18"/>
                <w:szCs w:val="18"/>
                <w:lang w:eastAsia="en-GB"/>
              </w:rPr>
            </w:pPr>
            <w:hyperlink r:id="rId12" w:history="1">
              <w:r w:rsidR="003A3669" w:rsidRPr="009A3D80">
                <w:rPr>
                  <w:rFonts w:ascii="Arial" w:eastAsia="Times New Roman" w:hAnsi="Arial" w:cs="Arial"/>
                  <w:b/>
                  <w:bCs/>
                  <w:sz w:val="18"/>
                  <w:szCs w:val="18"/>
                  <w:shd w:val="clear" w:color="auto" w:fill="FFFFFF"/>
                  <w:lang w:eastAsia="en-GB"/>
                </w:rPr>
                <w:t>‘Holiday Memory’ Journals, Drop-in Family Workshop</w:t>
              </w:r>
            </w:hyperlink>
            <w:r w:rsidR="003A3669" w:rsidRPr="009A3D80">
              <w:rPr>
                <w:rFonts w:ascii="Arial" w:eastAsia="Times New Roman" w:hAnsi="Arial" w:cs="Arial"/>
                <w:b/>
                <w:bCs/>
                <w:sz w:val="18"/>
                <w:szCs w:val="18"/>
                <w:shd w:val="clear" w:color="auto" w:fill="FFFFFF"/>
                <w:lang w:eastAsia="en-GB"/>
              </w:rPr>
              <w:t> </w:t>
            </w:r>
          </w:p>
          <w:p w:rsidR="003A3669" w:rsidRPr="009A3D80" w:rsidRDefault="003A3669" w:rsidP="003A3669">
            <w:pPr>
              <w:shd w:val="clear" w:color="auto" w:fill="FFFFFF"/>
              <w:spacing w:after="60"/>
              <w:rPr>
                <w:rFonts w:ascii="Arial" w:eastAsia="Times New Roman" w:hAnsi="Arial" w:cs="Arial"/>
                <w:b/>
                <w:bCs/>
                <w:sz w:val="18"/>
                <w:szCs w:val="18"/>
                <w:lang w:eastAsia="en-GB"/>
              </w:rPr>
            </w:pPr>
            <w:r w:rsidRPr="009A3D80">
              <w:rPr>
                <w:rFonts w:ascii="Arial" w:eastAsia="Times New Roman" w:hAnsi="Arial" w:cs="Arial"/>
                <w:b/>
                <w:bCs/>
                <w:sz w:val="18"/>
                <w:szCs w:val="18"/>
                <w:lang w:eastAsia="en-GB"/>
              </w:rPr>
              <w:t>04/08/2017 - 1:00 pm - 4:00 pm :</w:t>
            </w:r>
          </w:p>
          <w:p w:rsidR="003A3669" w:rsidRPr="009A3D80" w:rsidRDefault="003A3669" w:rsidP="003A3669">
            <w:pPr>
              <w:shd w:val="clear" w:color="auto" w:fill="FFFFFF"/>
              <w:rPr>
                <w:rFonts w:ascii="Arial" w:eastAsia="Times New Roman" w:hAnsi="Arial" w:cs="Arial"/>
                <w:b/>
                <w:bCs/>
                <w:sz w:val="18"/>
                <w:szCs w:val="18"/>
                <w:lang w:eastAsia="en-GB"/>
              </w:rPr>
            </w:pPr>
            <w:r w:rsidRPr="009A3D80">
              <w:rPr>
                <w:rFonts w:ascii="Arial" w:eastAsia="Times New Roman" w:hAnsi="Arial" w:cs="Arial"/>
                <w:b/>
                <w:bCs/>
                <w:sz w:val="18"/>
                <w:szCs w:val="18"/>
                <w:lang w:eastAsia="en-GB"/>
              </w:rPr>
              <w:t>Dylan Thomas Centre, Swansea</w:t>
            </w:r>
          </w:p>
          <w:p w:rsidR="008A5964" w:rsidRPr="001E1118" w:rsidRDefault="003A3669" w:rsidP="001E1118">
            <w:pPr>
              <w:shd w:val="clear" w:color="auto" w:fill="FFFFFF"/>
              <w:spacing w:after="420"/>
              <w:rPr>
                <w:rFonts w:ascii="Arial" w:eastAsia="Times New Roman" w:hAnsi="Arial" w:cs="Arial"/>
                <w:color w:val="333333"/>
                <w:sz w:val="16"/>
                <w:szCs w:val="16"/>
                <w:lang w:eastAsia="en-GB"/>
              </w:rPr>
            </w:pPr>
            <w:r w:rsidRPr="009A3D80">
              <w:rPr>
                <w:rFonts w:ascii="Arial" w:eastAsia="Times New Roman" w:hAnsi="Arial" w:cs="Arial"/>
                <w:sz w:val="18"/>
                <w:szCs w:val="18"/>
                <w:lang w:eastAsia="en-GB"/>
              </w:rPr>
              <w:t>Make a journal with secret pockets, fold out pages and hidden envelopes to store all your holiday memories</w:t>
            </w:r>
          </w:p>
        </w:tc>
      </w:tr>
    </w:tbl>
    <w:p w:rsidR="0047090E" w:rsidRDefault="0047090E" w:rsidP="00F41F6E"/>
    <w:sectPr w:rsidR="0047090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D71" w:rsidRDefault="00456D71" w:rsidP="00F0070A">
      <w:pPr>
        <w:spacing w:after="0" w:line="240" w:lineRule="auto"/>
      </w:pPr>
      <w:r>
        <w:separator/>
      </w:r>
    </w:p>
  </w:endnote>
  <w:endnote w:type="continuationSeparator" w:id="0">
    <w:p w:rsidR="00456D71" w:rsidRDefault="00456D71" w:rsidP="00F0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70A" w:rsidRDefault="00F0070A">
    <w:pPr>
      <w:pStyle w:val="Footer"/>
    </w:pPr>
    <w:r>
      <w:rPr>
        <w:noProof/>
        <w:lang w:eastAsia="en-GB"/>
      </w:rPr>
      <w:drawing>
        <wp:anchor distT="0" distB="0" distL="114300" distR="114300" simplePos="0" relativeHeight="251660288" behindDoc="1" locked="0" layoutInCell="1" allowOverlap="1">
          <wp:simplePos x="0" y="0"/>
          <wp:positionH relativeFrom="column">
            <wp:posOffset>-695325</wp:posOffset>
          </wp:positionH>
          <wp:positionV relativeFrom="paragraph">
            <wp:posOffset>15240</wp:posOffset>
          </wp:positionV>
          <wp:extent cx="480160" cy="465827"/>
          <wp:effectExtent l="0" t="0" r="0" b="0"/>
          <wp:wrapNone/>
          <wp:docPr id="2" name="Picture 2" descr="http://schoolhouse-daycare.co.uk/wp-content/themes/schoolhous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house-daycare.co.uk/wp-content/themes/schoolhouse/images/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1267" b="47223"/>
                  <a:stretch/>
                </pic:blipFill>
                <pic:spPr bwMode="auto">
                  <a:xfrm>
                    <a:off x="0" y="0"/>
                    <a:ext cx="480160" cy="465827"/>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p w:rsidR="00F0070A" w:rsidRDefault="00456D71">
    <w:pPr>
      <w:pStyle w:val="Footer"/>
    </w:pPr>
    <w:hyperlink r:id="rId2" w:history="1">
      <w:r w:rsidR="00F0070A" w:rsidRPr="00266349">
        <w:rPr>
          <w:rStyle w:val="Hyperlink"/>
          <w:b/>
        </w:rPr>
        <w:t>www.schoolhouse-daycare.co.uk</w:t>
      </w:r>
    </w:hyperlink>
    <w:r w:rsidR="00F0070A">
      <w:t xml:space="preserve">                                                                                                         </w:t>
    </w:r>
    <w:r w:rsidR="00F0070A">
      <w:rPr>
        <w:noProof/>
        <w:lang w:eastAsia="en-GB"/>
      </w:rPr>
      <w:t xml:space="preserve"> </w:t>
    </w:r>
    <w:r w:rsidR="00F0070A">
      <w:rPr>
        <w:noProof/>
        <w:lang w:eastAsia="en-GB"/>
      </w:rPr>
      <w:drawing>
        <wp:anchor distT="0" distB="0" distL="114300" distR="114300" simplePos="0" relativeHeight="251659264" behindDoc="1" locked="0" layoutInCell="1" allowOverlap="1">
          <wp:simplePos x="0" y="0"/>
          <wp:positionH relativeFrom="column">
            <wp:posOffset>5362575</wp:posOffset>
          </wp:positionH>
          <wp:positionV relativeFrom="paragraph">
            <wp:posOffset>-89535</wp:posOffset>
          </wp:positionV>
          <wp:extent cx="845388" cy="443679"/>
          <wp:effectExtent l="0" t="0" r="0" b="0"/>
          <wp:wrapTight wrapText="bothSides">
            <wp:wrapPolygon edited="0">
              <wp:start x="0" y="0"/>
              <wp:lineTo x="0" y="20424"/>
              <wp:lineTo x="20935" y="20424"/>
              <wp:lineTo x="20935" y="0"/>
              <wp:lineTo x="0" y="0"/>
            </wp:wrapPolygon>
          </wp:wrapTight>
          <wp:docPr id="6" name="Picture 6" descr="http://www.hola.com/imagenes/actualidad/lavanguardia/2011042052185/facebook-twitter-hormona/0-174-882/F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la.com/imagenes/actualidad/lavanguardia/2011042052185/facebook-twitter-hormona/0-174-882/FT--z.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4953" b="15651"/>
                  <a:stretch/>
                </pic:blipFill>
                <pic:spPr bwMode="auto">
                  <a:xfrm>
                    <a:off x="0" y="0"/>
                    <a:ext cx="845388" cy="44367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D71" w:rsidRDefault="00456D71" w:rsidP="00F0070A">
      <w:pPr>
        <w:spacing w:after="0" w:line="240" w:lineRule="auto"/>
      </w:pPr>
      <w:r>
        <w:separator/>
      </w:r>
    </w:p>
  </w:footnote>
  <w:footnote w:type="continuationSeparator" w:id="0">
    <w:p w:rsidR="00456D71" w:rsidRDefault="00456D71" w:rsidP="00F0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70A" w:rsidRDefault="00F0070A">
    <w:pPr>
      <w:pStyle w:val="Header"/>
    </w:pPr>
    <w:r>
      <w:rPr>
        <w:noProof/>
        <w:lang w:eastAsia="en-GB"/>
      </w:rPr>
      <w:drawing>
        <wp:anchor distT="0" distB="0" distL="114300" distR="114300" simplePos="0" relativeHeight="251658240" behindDoc="1" locked="0" layoutInCell="1" allowOverlap="1">
          <wp:simplePos x="0" y="0"/>
          <wp:positionH relativeFrom="column">
            <wp:posOffset>-828675</wp:posOffset>
          </wp:positionH>
          <wp:positionV relativeFrom="paragraph">
            <wp:posOffset>-278130</wp:posOffset>
          </wp:positionV>
          <wp:extent cx="1690777" cy="733988"/>
          <wp:effectExtent l="0" t="0" r="5080" b="9525"/>
          <wp:wrapTight wrapText="bothSides">
            <wp:wrapPolygon edited="0">
              <wp:start x="0" y="0"/>
              <wp:lineTo x="0" y="21319"/>
              <wp:lineTo x="21421" y="21319"/>
              <wp:lineTo x="21421" y="0"/>
              <wp:lineTo x="0" y="0"/>
            </wp:wrapPolygon>
          </wp:wrapTight>
          <wp:docPr id="7" name="Picture 7" descr="schoolhous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house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0777" cy="7339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F55E5"/>
    <w:multiLevelType w:val="hybridMultilevel"/>
    <w:tmpl w:val="8662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4"/>
    <w:rsid w:val="00015A00"/>
    <w:rsid w:val="00042023"/>
    <w:rsid w:val="000635F6"/>
    <w:rsid w:val="00074626"/>
    <w:rsid w:val="00074C25"/>
    <w:rsid w:val="000D01B6"/>
    <w:rsid w:val="00182BB3"/>
    <w:rsid w:val="001B11B6"/>
    <w:rsid w:val="001E1118"/>
    <w:rsid w:val="0020049E"/>
    <w:rsid w:val="003046AB"/>
    <w:rsid w:val="003A3669"/>
    <w:rsid w:val="003D2B92"/>
    <w:rsid w:val="00456D71"/>
    <w:rsid w:val="0047090E"/>
    <w:rsid w:val="00512D65"/>
    <w:rsid w:val="00530F05"/>
    <w:rsid w:val="005A1A00"/>
    <w:rsid w:val="005A3016"/>
    <w:rsid w:val="005D6927"/>
    <w:rsid w:val="006965F4"/>
    <w:rsid w:val="007E3A74"/>
    <w:rsid w:val="00843BA4"/>
    <w:rsid w:val="008A5964"/>
    <w:rsid w:val="008C543C"/>
    <w:rsid w:val="009A3D80"/>
    <w:rsid w:val="00A7111C"/>
    <w:rsid w:val="00A86F5C"/>
    <w:rsid w:val="00B71819"/>
    <w:rsid w:val="00B874B2"/>
    <w:rsid w:val="00BA154A"/>
    <w:rsid w:val="00CB1FFB"/>
    <w:rsid w:val="00D6461B"/>
    <w:rsid w:val="00DC680F"/>
    <w:rsid w:val="00ED2E2C"/>
    <w:rsid w:val="00F0070A"/>
    <w:rsid w:val="00F41F6E"/>
    <w:rsid w:val="00FD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7DEDB-C1AB-42D5-A371-BA781A2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964"/>
    <w:pPr>
      <w:ind w:left="720"/>
      <w:contextualSpacing/>
    </w:pPr>
  </w:style>
  <w:style w:type="character" w:customStyle="1" w:styleId="apple-converted-space">
    <w:name w:val="apple-converted-space"/>
    <w:basedOn w:val="DefaultParagraphFont"/>
    <w:rsid w:val="008A5964"/>
  </w:style>
  <w:style w:type="paragraph" w:styleId="Header">
    <w:name w:val="header"/>
    <w:basedOn w:val="Normal"/>
    <w:link w:val="HeaderChar"/>
    <w:uiPriority w:val="99"/>
    <w:unhideWhenUsed/>
    <w:rsid w:val="00F0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0A"/>
  </w:style>
  <w:style w:type="paragraph" w:styleId="Footer">
    <w:name w:val="footer"/>
    <w:basedOn w:val="Normal"/>
    <w:link w:val="FooterChar"/>
    <w:uiPriority w:val="99"/>
    <w:unhideWhenUsed/>
    <w:rsid w:val="00F0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0A"/>
  </w:style>
  <w:style w:type="character" w:styleId="Hyperlink">
    <w:name w:val="Hyperlink"/>
    <w:basedOn w:val="DefaultParagraphFont"/>
    <w:uiPriority w:val="99"/>
    <w:unhideWhenUsed/>
    <w:rsid w:val="00F00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2659">
      <w:bodyDiv w:val="1"/>
      <w:marLeft w:val="0"/>
      <w:marRight w:val="0"/>
      <w:marTop w:val="0"/>
      <w:marBottom w:val="0"/>
      <w:divBdr>
        <w:top w:val="none" w:sz="0" w:space="0" w:color="auto"/>
        <w:left w:val="none" w:sz="0" w:space="0" w:color="auto"/>
        <w:bottom w:val="none" w:sz="0" w:space="0" w:color="auto"/>
        <w:right w:val="none" w:sz="0" w:space="0" w:color="auto"/>
      </w:divBdr>
      <w:divsChild>
        <w:div w:id="942109177">
          <w:marLeft w:val="0"/>
          <w:marRight w:val="0"/>
          <w:marTop w:val="0"/>
          <w:marBottom w:val="0"/>
          <w:divBdr>
            <w:top w:val="none" w:sz="0" w:space="0" w:color="auto"/>
            <w:left w:val="none" w:sz="0" w:space="0" w:color="auto"/>
            <w:bottom w:val="none" w:sz="0" w:space="0" w:color="auto"/>
            <w:right w:val="none" w:sz="0" w:space="0" w:color="auto"/>
          </w:divBdr>
          <w:divsChild>
            <w:div w:id="1590306313">
              <w:marLeft w:val="0"/>
              <w:marRight w:val="0"/>
              <w:marTop w:val="0"/>
              <w:marBottom w:val="60"/>
              <w:divBdr>
                <w:top w:val="none" w:sz="0" w:space="0" w:color="auto"/>
                <w:left w:val="none" w:sz="0" w:space="0" w:color="auto"/>
                <w:bottom w:val="none" w:sz="0" w:space="0" w:color="auto"/>
                <w:right w:val="none" w:sz="0" w:space="0" w:color="auto"/>
              </w:divBdr>
            </w:div>
            <w:div w:id="1003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6521">
      <w:bodyDiv w:val="1"/>
      <w:marLeft w:val="0"/>
      <w:marRight w:val="0"/>
      <w:marTop w:val="0"/>
      <w:marBottom w:val="0"/>
      <w:divBdr>
        <w:top w:val="none" w:sz="0" w:space="0" w:color="auto"/>
        <w:left w:val="none" w:sz="0" w:space="0" w:color="auto"/>
        <w:bottom w:val="none" w:sz="0" w:space="0" w:color="auto"/>
        <w:right w:val="none" w:sz="0" w:space="0" w:color="auto"/>
      </w:divBdr>
      <w:divsChild>
        <w:div w:id="1827747006">
          <w:marLeft w:val="0"/>
          <w:marRight w:val="0"/>
          <w:marTop w:val="0"/>
          <w:marBottom w:val="60"/>
          <w:divBdr>
            <w:top w:val="none" w:sz="0" w:space="0" w:color="auto"/>
            <w:left w:val="none" w:sz="0" w:space="0" w:color="auto"/>
            <w:bottom w:val="none" w:sz="0" w:space="0" w:color="auto"/>
            <w:right w:val="none" w:sz="0" w:space="0" w:color="auto"/>
          </w:divBdr>
        </w:div>
        <w:div w:id="85922696">
          <w:marLeft w:val="0"/>
          <w:marRight w:val="0"/>
          <w:marTop w:val="0"/>
          <w:marBottom w:val="0"/>
          <w:divBdr>
            <w:top w:val="none" w:sz="0" w:space="0" w:color="auto"/>
            <w:left w:val="none" w:sz="0" w:space="0" w:color="auto"/>
            <w:bottom w:val="none" w:sz="0" w:space="0" w:color="auto"/>
            <w:right w:val="none" w:sz="0" w:space="0" w:color="auto"/>
          </w:divBdr>
        </w:div>
      </w:divsChild>
    </w:div>
    <w:div w:id="1484001951">
      <w:bodyDiv w:val="1"/>
      <w:marLeft w:val="0"/>
      <w:marRight w:val="0"/>
      <w:marTop w:val="0"/>
      <w:marBottom w:val="0"/>
      <w:divBdr>
        <w:top w:val="none" w:sz="0" w:space="0" w:color="auto"/>
        <w:left w:val="none" w:sz="0" w:space="0" w:color="auto"/>
        <w:bottom w:val="none" w:sz="0" w:space="0" w:color="auto"/>
        <w:right w:val="none" w:sz="0" w:space="0" w:color="auto"/>
      </w:divBdr>
      <w:divsChild>
        <w:div w:id="1627195464">
          <w:marLeft w:val="0"/>
          <w:marRight w:val="0"/>
          <w:marTop w:val="0"/>
          <w:marBottom w:val="60"/>
          <w:divBdr>
            <w:top w:val="none" w:sz="0" w:space="0" w:color="auto"/>
            <w:left w:val="none" w:sz="0" w:space="0" w:color="auto"/>
            <w:bottom w:val="none" w:sz="0" w:space="0" w:color="auto"/>
            <w:right w:val="none" w:sz="0" w:space="0" w:color="auto"/>
          </w:divBdr>
        </w:div>
        <w:div w:id="90649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joyswanseabay.com/events/holiday-memory-journals-drop-family-worksho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joyswanseabay.com/events/family-craf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schoolhouse-daycare.co.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7420-B5DB-478A-83FE-5431684C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Schoolhouse.nersery</dc:creator>
  <cp:keywords/>
  <dc:description/>
  <cp:lastModifiedBy>Amanda</cp:lastModifiedBy>
  <cp:revision>2</cp:revision>
  <dcterms:created xsi:type="dcterms:W3CDTF">2017-08-03T09:23:00Z</dcterms:created>
  <dcterms:modified xsi:type="dcterms:W3CDTF">2017-08-03T09:23:00Z</dcterms:modified>
</cp:coreProperties>
</file>